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492" w:rsidRPr="00590492" w:rsidRDefault="00590492" w:rsidP="00590492">
      <w:pPr>
        <w:rPr>
          <w:rFonts w:ascii="Times New Roman" w:hAnsi="Times New Roman" w:cs="Times New Roman"/>
          <w:sz w:val="24"/>
          <w:szCs w:val="24"/>
        </w:rPr>
      </w:pPr>
      <w:r>
        <w:t xml:space="preserve">                                                                                                                                            </w:t>
      </w:r>
      <w:r w:rsidRPr="00590492">
        <w:rPr>
          <w:rFonts w:ascii="Times New Roman" w:hAnsi="Times New Roman" w:cs="Times New Roman"/>
          <w:sz w:val="24"/>
          <w:szCs w:val="24"/>
        </w:rPr>
        <w:t>УТВЕРЖДАЮ</w:t>
      </w:r>
    </w:p>
    <w:p w:rsidR="00590492" w:rsidRDefault="00590492" w:rsidP="00590492">
      <w:pPr>
        <w:jc w:val="center"/>
        <w:rPr>
          <w:rFonts w:ascii="Times New Roman" w:hAnsi="Times New Roman" w:cs="Times New Roman"/>
          <w:sz w:val="24"/>
          <w:szCs w:val="24"/>
        </w:rPr>
      </w:pPr>
      <w:r>
        <w:rPr>
          <w:rFonts w:ascii="Times New Roman" w:hAnsi="Times New Roman" w:cs="Times New Roman"/>
          <w:sz w:val="24"/>
          <w:szCs w:val="24"/>
        </w:rPr>
        <w:t xml:space="preserve">                                                                                         </w:t>
      </w:r>
      <w:r w:rsidRPr="00590492">
        <w:rPr>
          <w:rFonts w:ascii="Times New Roman" w:hAnsi="Times New Roman" w:cs="Times New Roman"/>
          <w:sz w:val="24"/>
          <w:szCs w:val="24"/>
        </w:rPr>
        <w:t>Генеральный директор ФГУП "ППП"</w:t>
      </w:r>
    </w:p>
    <w:p w:rsidR="009859EE" w:rsidRDefault="009859EE" w:rsidP="00590492">
      <w:pPr>
        <w:jc w:val="center"/>
        <w:rPr>
          <w:rFonts w:ascii="Times New Roman" w:hAnsi="Times New Roman" w:cs="Times New Roman"/>
          <w:sz w:val="24"/>
          <w:szCs w:val="24"/>
        </w:rPr>
      </w:pPr>
      <w:r>
        <w:rPr>
          <w:rFonts w:ascii="Times New Roman" w:hAnsi="Times New Roman" w:cs="Times New Roman"/>
          <w:sz w:val="24"/>
          <w:szCs w:val="24"/>
        </w:rPr>
        <w:t xml:space="preserve">                                                                                           </w:t>
      </w:r>
      <w:r w:rsidRPr="009859EE">
        <w:rPr>
          <w:rFonts w:ascii="Times New Roman" w:hAnsi="Times New Roman" w:cs="Times New Roman"/>
          <w:sz w:val="24"/>
          <w:szCs w:val="24"/>
        </w:rPr>
        <w:t xml:space="preserve">_____________________ </w:t>
      </w:r>
      <w:r w:rsidR="009540DE">
        <w:rPr>
          <w:rFonts w:ascii="Times New Roman" w:hAnsi="Times New Roman" w:cs="Times New Roman"/>
          <w:sz w:val="24"/>
          <w:szCs w:val="24"/>
        </w:rPr>
        <w:t>П</w:t>
      </w:r>
      <w:r w:rsidRPr="009859EE">
        <w:rPr>
          <w:rFonts w:ascii="Times New Roman" w:hAnsi="Times New Roman" w:cs="Times New Roman"/>
          <w:sz w:val="24"/>
          <w:szCs w:val="24"/>
        </w:rPr>
        <w:t>.</w:t>
      </w:r>
      <w:r w:rsidR="009540DE">
        <w:rPr>
          <w:rFonts w:ascii="Times New Roman" w:hAnsi="Times New Roman" w:cs="Times New Roman"/>
          <w:sz w:val="24"/>
          <w:szCs w:val="24"/>
        </w:rPr>
        <w:t>Е</w:t>
      </w:r>
      <w:r w:rsidR="00CF04C3">
        <w:rPr>
          <w:rFonts w:ascii="Times New Roman" w:hAnsi="Times New Roman" w:cs="Times New Roman"/>
          <w:sz w:val="24"/>
          <w:szCs w:val="24"/>
        </w:rPr>
        <w:t>.</w:t>
      </w:r>
      <w:r w:rsidRPr="009859EE">
        <w:rPr>
          <w:rFonts w:ascii="Times New Roman" w:hAnsi="Times New Roman" w:cs="Times New Roman"/>
          <w:sz w:val="24"/>
          <w:szCs w:val="24"/>
        </w:rPr>
        <w:t xml:space="preserve"> </w:t>
      </w:r>
      <w:r w:rsidR="009540DE">
        <w:rPr>
          <w:rFonts w:ascii="Times New Roman" w:hAnsi="Times New Roman" w:cs="Times New Roman"/>
          <w:sz w:val="24"/>
          <w:szCs w:val="24"/>
        </w:rPr>
        <w:t>Губин</w:t>
      </w:r>
    </w:p>
    <w:p w:rsidR="009859EE" w:rsidRPr="00590492" w:rsidRDefault="009859EE" w:rsidP="00590492">
      <w:pPr>
        <w:jc w:val="center"/>
        <w:rPr>
          <w:rFonts w:ascii="Times New Roman" w:hAnsi="Times New Roman" w:cs="Times New Roman"/>
          <w:sz w:val="24"/>
          <w:szCs w:val="24"/>
        </w:rPr>
      </w:pPr>
      <w:r>
        <w:rPr>
          <w:rFonts w:ascii="Times New Roman" w:hAnsi="Times New Roman" w:cs="Times New Roman"/>
          <w:sz w:val="24"/>
          <w:szCs w:val="24"/>
        </w:rPr>
        <w:t xml:space="preserve">                                                                                       </w:t>
      </w:r>
      <w:r w:rsidRPr="009859EE">
        <w:rPr>
          <w:rFonts w:ascii="Times New Roman" w:hAnsi="Times New Roman" w:cs="Times New Roman"/>
          <w:sz w:val="24"/>
          <w:szCs w:val="24"/>
        </w:rPr>
        <w:t>"       "_________________  20</w:t>
      </w:r>
      <w:r w:rsidR="003542D6" w:rsidRPr="009540DE">
        <w:rPr>
          <w:rFonts w:ascii="Times New Roman" w:hAnsi="Times New Roman" w:cs="Times New Roman"/>
          <w:sz w:val="24"/>
          <w:szCs w:val="24"/>
        </w:rPr>
        <w:t>2</w:t>
      </w:r>
      <w:r w:rsidR="009540DE">
        <w:rPr>
          <w:rFonts w:ascii="Times New Roman" w:hAnsi="Times New Roman" w:cs="Times New Roman"/>
          <w:sz w:val="24"/>
          <w:szCs w:val="24"/>
        </w:rPr>
        <w:t>2</w:t>
      </w:r>
      <w:r w:rsidRPr="009859EE">
        <w:rPr>
          <w:rFonts w:ascii="Times New Roman" w:hAnsi="Times New Roman" w:cs="Times New Roman"/>
          <w:sz w:val="24"/>
          <w:szCs w:val="24"/>
        </w:rPr>
        <w:t xml:space="preserve"> г.</w:t>
      </w:r>
    </w:p>
    <w:p w:rsidR="00590492" w:rsidRDefault="00590492" w:rsidP="00183B7B">
      <w:pPr>
        <w:spacing w:after="0" w:line="240" w:lineRule="auto"/>
        <w:jc w:val="center"/>
        <w:rPr>
          <w:rFonts w:ascii="Times New Roman" w:hAnsi="Times New Roman" w:cs="Times New Roman"/>
          <w:b/>
          <w:caps/>
          <w:sz w:val="24"/>
          <w:szCs w:val="18"/>
        </w:rPr>
      </w:pPr>
    </w:p>
    <w:p w:rsidR="00AC5C67" w:rsidRDefault="00AC5C67" w:rsidP="00183B7B">
      <w:pPr>
        <w:spacing w:after="0" w:line="240" w:lineRule="auto"/>
        <w:jc w:val="center"/>
        <w:rPr>
          <w:rFonts w:ascii="Times New Roman" w:hAnsi="Times New Roman" w:cs="Times New Roman"/>
          <w:b/>
          <w:caps/>
          <w:sz w:val="24"/>
          <w:szCs w:val="18"/>
        </w:rPr>
      </w:pPr>
    </w:p>
    <w:p w:rsidR="005E1C49" w:rsidRPr="002F4654" w:rsidRDefault="005E1C49" w:rsidP="00183B7B">
      <w:pPr>
        <w:spacing w:after="0" w:line="240" w:lineRule="auto"/>
        <w:jc w:val="center"/>
        <w:rPr>
          <w:rFonts w:ascii="Times New Roman" w:hAnsi="Times New Roman" w:cs="Times New Roman"/>
          <w:b/>
          <w:caps/>
          <w:sz w:val="24"/>
          <w:szCs w:val="18"/>
        </w:rPr>
      </w:pPr>
      <w:r w:rsidRPr="002F4654">
        <w:rPr>
          <w:rFonts w:ascii="Times New Roman" w:hAnsi="Times New Roman" w:cs="Times New Roman"/>
          <w:b/>
          <w:caps/>
          <w:sz w:val="24"/>
          <w:szCs w:val="18"/>
        </w:rPr>
        <w:t>Годовой отчет</w:t>
      </w:r>
    </w:p>
    <w:p w:rsidR="00C04E0C" w:rsidRPr="002F4654" w:rsidRDefault="00C04E0C" w:rsidP="00183B7B">
      <w:pPr>
        <w:spacing w:after="0" w:line="240" w:lineRule="auto"/>
        <w:jc w:val="center"/>
        <w:rPr>
          <w:rFonts w:ascii="Times New Roman" w:hAnsi="Times New Roman" w:cs="Times New Roman"/>
          <w:b/>
          <w:caps/>
          <w:sz w:val="24"/>
          <w:szCs w:val="18"/>
        </w:rPr>
      </w:pPr>
      <w:r w:rsidRPr="002F4654">
        <w:rPr>
          <w:rFonts w:ascii="Times New Roman" w:hAnsi="Times New Roman" w:cs="Times New Roman"/>
          <w:b/>
          <w:caps/>
          <w:sz w:val="24"/>
          <w:szCs w:val="18"/>
        </w:rPr>
        <w:t xml:space="preserve">о закупке товаров, работ, услуг </w:t>
      </w:r>
      <w:proofErr w:type="gramStart"/>
      <w:r w:rsidRPr="002F4654">
        <w:rPr>
          <w:rFonts w:ascii="Times New Roman" w:hAnsi="Times New Roman" w:cs="Times New Roman"/>
          <w:b/>
          <w:caps/>
          <w:sz w:val="24"/>
          <w:szCs w:val="18"/>
        </w:rPr>
        <w:t>отдельными</w:t>
      </w:r>
      <w:proofErr w:type="gramEnd"/>
    </w:p>
    <w:p w:rsidR="00C04E0C" w:rsidRPr="002F4654" w:rsidRDefault="00C04E0C" w:rsidP="00183B7B">
      <w:pPr>
        <w:spacing w:after="0" w:line="240" w:lineRule="auto"/>
        <w:jc w:val="center"/>
        <w:rPr>
          <w:rFonts w:ascii="Times New Roman" w:hAnsi="Times New Roman" w:cs="Times New Roman"/>
          <w:b/>
          <w:caps/>
          <w:sz w:val="24"/>
          <w:szCs w:val="18"/>
        </w:rPr>
      </w:pPr>
      <w:r w:rsidRPr="002F4654">
        <w:rPr>
          <w:rFonts w:ascii="Times New Roman" w:hAnsi="Times New Roman" w:cs="Times New Roman"/>
          <w:b/>
          <w:caps/>
          <w:sz w:val="24"/>
          <w:szCs w:val="18"/>
        </w:rPr>
        <w:t>видами юридических лиц у субъектов малого и среднего</w:t>
      </w:r>
    </w:p>
    <w:p w:rsidR="00C04E0C" w:rsidRPr="002F4654" w:rsidRDefault="005E1C49" w:rsidP="00183B7B">
      <w:pPr>
        <w:spacing w:after="0" w:line="240" w:lineRule="auto"/>
        <w:jc w:val="center"/>
        <w:rPr>
          <w:rFonts w:ascii="Times New Roman" w:hAnsi="Times New Roman" w:cs="Times New Roman"/>
          <w:b/>
          <w:caps/>
          <w:sz w:val="24"/>
          <w:szCs w:val="18"/>
        </w:rPr>
      </w:pPr>
      <w:r w:rsidRPr="002F4654">
        <w:rPr>
          <w:rFonts w:ascii="Times New Roman" w:hAnsi="Times New Roman" w:cs="Times New Roman"/>
          <w:b/>
          <w:caps/>
          <w:sz w:val="24"/>
          <w:szCs w:val="18"/>
        </w:rPr>
        <w:t xml:space="preserve">предпринимательства </w:t>
      </w:r>
      <w:r w:rsidR="005F7522">
        <w:rPr>
          <w:rFonts w:ascii="Times New Roman" w:hAnsi="Times New Roman" w:cs="Times New Roman"/>
          <w:b/>
          <w:caps/>
          <w:sz w:val="24"/>
          <w:szCs w:val="18"/>
        </w:rPr>
        <w:t>ФГУП «ППП»</w:t>
      </w:r>
      <w:r w:rsidR="000C780B" w:rsidRPr="002F4654">
        <w:rPr>
          <w:rFonts w:ascii="Times New Roman" w:hAnsi="Times New Roman" w:cs="Times New Roman"/>
          <w:b/>
          <w:caps/>
          <w:sz w:val="24"/>
          <w:szCs w:val="18"/>
        </w:rPr>
        <w:t xml:space="preserve"> </w:t>
      </w:r>
      <w:r w:rsidRPr="002F4654">
        <w:rPr>
          <w:rFonts w:ascii="Times New Roman" w:hAnsi="Times New Roman" w:cs="Times New Roman"/>
          <w:b/>
          <w:caps/>
          <w:sz w:val="24"/>
          <w:szCs w:val="18"/>
        </w:rPr>
        <w:t>за 20</w:t>
      </w:r>
      <w:r w:rsidR="006D3241">
        <w:rPr>
          <w:rFonts w:ascii="Times New Roman" w:hAnsi="Times New Roman" w:cs="Times New Roman"/>
          <w:b/>
          <w:caps/>
          <w:sz w:val="24"/>
          <w:szCs w:val="18"/>
        </w:rPr>
        <w:t>2</w:t>
      </w:r>
      <w:r w:rsidR="009540DE">
        <w:rPr>
          <w:rFonts w:ascii="Times New Roman" w:hAnsi="Times New Roman" w:cs="Times New Roman"/>
          <w:b/>
          <w:caps/>
          <w:sz w:val="24"/>
          <w:szCs w:val="18"/>
        </w:rPr>
        <w:t>1</w:t>
      </w:r>
      <w:r w:rsidR="00C04E0C" w:rsidRPr="002F4654">
        <w:rPr>
          <w:rFonts w:ascii="Times New Roman" w:hAnsi="Times New Roman" w:cs="Times New Roman"/>
          <w:b/>
          <w:caps/>
          <w:sz w:val="24"/>
          <w:szCs w:val="18"/>
        </w:rPr>
        <w:t xml:space="preserve"> год</w:t>
      </w:r>
    </w:p>
    <w:p w:rsidR="005E1C49" w:rsidRPr="002F4654" w:rsidRDefault="005E1C49" w:rsidP="00183B7B">
      <w:pPr>
        <w:spacing w:after="0" w:line="240" w:lineRule="auto"/>
        <w:jc w:val="center"/>
        <w:rPr>
          <w:rFonts w:ascii="Times New Roman" w:hAnsi="Times New Roman" w:cs="Times New Roman"/>
          <w:caps/>
          <w:sz w:val="20"/>
          <w:szCs w:val="18"/>
        </w:rPr>
      </w:pPr>
    </w:p>
    <w:p w:rsidR="00C04E0C" w:rsidRPr="00CE18A4" w:rsidRDefault="00C04E0C" w:rsidP="00183B7B">
      <w:pPr>
        <w:spacing w:after="0" w:line="240" w:lineRule="auto"/>
        <w:rPr>
          <w:rFonts w:ascii="Times New Roman" w:hAnsi="Times New Roman" w:cs="Times New Roman"/>
          <w:szCs w:val="18"/>
        </w:rPr>
      </w:pPr>
      <w:r w:rsidRPr="00CE18A4">
        <w:rPr>
          <w:rFonts w:ascii="Times New Roman" w:hAnsi="Times New Roman" w:cs="Times New Roman"/>
          <w:szCs w:val="18"/>
        </w:rPr>
        <w:t> </w:t>
      </w:r>
    </w:p>
    <w:tbl>
      <w:tblPr>
        <w:tblW w:w="9923" w:type="dxa"/>
        <w:tblInd w:w="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4961"/>
        <w:gridCol w:w="4962"/>
      </w:tblGrid>
      <w:tr w:rsidR="005A6901" w:rsidRPr="005E1C49" w:rsidTr="002F4654">
        <w:tc>
          <w:tcPr>
            <w:tcW w:w="4961" w:type="dxa"/>
            <w:vAlign w:val="center"/>
            <w:hideMark/>
          </w:tcPr>
          <w:p w:rsidR="00C04E0C" w:rsidRPr="005E1C49" w:rsidRDefault="00C04E0C" w:rsidP="00E03719">
            <w:pPr>
              <w:spacing w:after="0" w:line="240" w:lineRule="auto"/>
              <w:ind w:left="142"/>
              <w:rPr>
                <w:rFonts w:ascii="Times New Roman" w:hAnsi="Times New Roman" w:cs="Times New Roman"/>
                <w:sz w:val="18"/>
                <w:szCs w:val="18"/>
              </w:rPr>
            </w:pPr>
            <w:r w:rsidRPr="005E1C49">
              <w:rPr>
                <w:rFonts w:ascii="Times New Roman" w:hAnsi="Times New Roman" w:cs="Times New Roman"/>
                <w:sz w:val="18"/>
                <w:szCs w:val="18"/>
              </w:rPr>
              <w:t>Наименование заказчика</w:t>
            </w:r>
          </w:p>
        </w:tc>
        <w:tc>
          <w:tcPr>
            <w:tcW w:w="4962" w:type="dxa"/>
            <w:vAlign w:val="center"/>
            <w:hideMark/>
          </w:tcPr>
          <w:p w:rsidR="00C04E0C" w:rsidRPr="009F3668" w:rsidRDefault="009F3668" w:rsidP="00986F5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Ф</w:t>
            </w:r>
            <w:r w:rsidRPr="009F3668">
              <w:rPr>
                <w:rFonts w:ascii="Times New Roman" w:hAnsi="Times New Roman" w:cs="Times New Roman"/>
                <w:sz w:val="18"/>
                <w:szCs w:val="18"/>
              </w:rPr>
              <w:t>едеральное государственное унитарное предприятие «Предприятие по поставкам продукции Управления делами Президента Российской Федерации</w:t>
            </w:r>
            <w:r>
              <w:rPr>
                <w:rFonts w:ascii="Times New Roman" w:hAnsi="Times New Roman" w:cs="Times New Roman"/>
                <w:sz w:val="18"/>
                <w:szCs w:val="18"/>
              </w:rPr>
              <w:t>»</w:t>
            </w:r>
          </w:p>
        </w:tc>
      </w:tr>
      <w:tr w:rsidR="005A6901" w:rsidRPr="005E1C49" w:rsidTr="002F4654">
        <w:tc>
          <w:tcPr>
            <w:tcW w:w="4961" w:type="dxa"/>
            <w:vAlign w:val="center"/>
            <w:hideMark/>
          </w:tcPr>
          <w:p w:rsidR="00C04E0C" w:rsidRPr="005E1C49" w:rsidRDefault="00C04E0C" w:rsidP="00E03719">
            <w:pPr>
              <w:spacing w:after="0" w:line="240" w:lineRule="auto"/>
              <w:ind w:left="142"/>
              <w:rPr>
                <w:rFonts w:ascii="Times New Roman" w:hAnsi="Times New Roman" w:cs="Times New Roman"/>
                <w:sz w:val="18"/>
                <w:szCs w:val="18"/>
              </w:rPr>
            </w:pPr>
            <w:r w:rsidRPr="005E1C49">
              <w:rPr>
                <w:rFonts w:ascii="Times New Roman" w:hAnsi="Times New Roman" w:cs="Times New Roman"/>
                <w:sz w:val="18"/>
                <w:szCs w:val="18"/>
              </w:rPr>
              <w:t>Организационно-правовая форма заказчика</w:t>
            </w:r>
          </w:p>
        </w:tc>
        <w:tc>
          <w:tcPr>
            <w:tcW w:w="4962" w:type="dxa"/>
            <w:vAlign w:val="center"/>
            <w:hideMark/>
          </w:tcPr>
          <w:p w:rsidR="00C04E0C" w:rsidRPr="005E1C49" w:rsidRDefault="001B6137" w:rsidP="00E03719">
            <w:pPr>
              <w:spacing w:after="0" w:line="240" w:lineRule="auto"/>
              <w:jc w:val="center"/>
              <w:rPr>
                <w:rFonts w:ascii="Times New Roman" w:hAnsi="Times New Roman" w:cs="Times New Roman"/>
                <w:sz w:val="18"/>
                <w:szCs w:val="18"/>
              </w:rPr>
            </w:pPr>
            <w:r w:rsidRPr="001B6137">
              <w:rPr>
                <w:rFonts w:ascii="Times New Roman" w:hAnsi="Times New Roman" w:cs="Times New Roman"/>
                <w:sz w:val="18"/>
                <w:szCs w:val="18"/>
              </w:rPr>
              <w:t>Унитарное предприятие, основанное на праве хозяйственного ведения</w:t>
            </w:r>
          </w:p>
        </w:tc>
      </w:tr>
      <w:tr w:rsidR="005A6901" w:rsidRPr="005E1C49" w:rsidTr="002F4654">
        <w:tc>
          <w:tcPr>
            <w:tcW w:w="4961" w:type="dxa"/>
            <w:vAlign w:val="center"/>
            <w:hideMark/>
          </w:tcPr>
          <w:p w:rsidR="00C04E0C" w:rsidRPr="005E1C49" w:rsidRDefault="00C04E0C" w:rsidP="00E03719">
            <w:pPr>
              <w:spacing w:after="0" w:line="240" w:lineRule="auto"/>
              <w:ind w:left="142"/>
              <w:rPr>
                <w:rFonts w:ascii="Times New Roman" w:hAnsi="Times New Roman" w:cs="Times New Roman"/>
                <w:sz w:val="18"/>
                <w:szCs w:val="18"/>
              </w:rPr>
            </w:pPr>
            <w:r w:rsidRPr="005E1C49">
              <w:rPr>
                <w:rFonts w:ascii="Times New Roman" w:hAnsi="Times New Roman" w:cs="Times New Roman"/>
                <w:sz w:val="18"/>
                <w:szCs w:val="18"/>
              </w:rPr>
              <w:t>Место нахождения (адрес), телефон, адрес электронной почты заказчика</w:t>
            </w:r>
          </w:p>
        </w:tc>
        <w:tc>
          <w:tcPr>
            <w:tcW w:w="4962" w:type="dxa"/>
            <w:vAlign w:val="center"/>
            <w:hideMark/>
          </w:tcPr>
          <w:p w:rsidR="00EB07EE" w:rsidRDefault="001B6137" w:rsidP="00E03719">
            <w:pPr>
              <w:spacing w:after="0" w:line="240" w:lineRule="auto"/>
              <w:jc w:val="center"/>
              <w:rPr>
                <w:rFonts w:ascii="Times New Roman" w:hAnsi="Times New Roman" w:cs="Times New Roman"/>
                <w:sz w:val="18"/>
                <w:szCs w:val="18"/>
              </w:rPr>
            </w:pPr>
            <w:r w:rsidRPr="001B6137">
              <w:rPr>
                <w:rFonts w:ascii="Times New Roman" w:hAnsi="Times New Roman" w:cs="Times New Roman"/>
                <w:sz w:val="18"/>
                <w:szCs w:val="18"/>
              </w:rPr>
              <w:t xml:space="preserve">125047, г. Москва, ул. 2-я </w:t>
            </w:r>
            <w:proofErr w:type="gramStart"/>
            <w:r w:rsidRPr="001B6137">
              <w:rPr>
                <w:rFonts w:ascii="Times New Roman" w:hAnsi="Times New Roman" w:cs="Times New Roman"/>
                <w:sz w:val="18"/>
                <w:szCs w:val="18"/>
              </w:rPr>
              <w:t>Тверская-Ямская</w:t>
            </w:r>
            <w:proofErr w:type="gramEnd"/>
            <w:r w:rsidRPr="001B6137">
              <w:rPr>
                <w:rFonts w:ascii="Times New Roman" w:hAnsi="Times New Roman" w:cs="Times New Roman"/>
                <w:sz w:val="18"/>
                <w:szCs w:val="18"/>
              </w:rPr>
              <w:t>, д. 16</w:t>
            </w:r>
            <w:r w:rsidR="00EB07EE">
              <w:rPr>
                <w:rFonts w:ascii="Times New Roman" w:hAnsi="Times New Roman" w:cs="Times New Roman"/>
                <w:sz w:val="18"/>
                <w:szCs w:val="18"/>
              </w:rPr>
              <w:t xml:space="preserve">, </w:t>
            </w:r>
          </w:p>
          <w:p w:rsidR="00C04E0C" w:rsidRPr="00EB07EE" w:rsidRDefault="00EB07EE" w:rsidP="00E0371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тел. +7 (499)250-39-36; </w:t>
            </w:r>
            <w:r w:rsidR="009E65B1" w:rsidRPr="009E65B1">
              <w:rPr>
                <w:rFonts w:ascii="Times New Roman" w:hAnsi="Times New Roman" w:cs="Times New Roman"/>
                <w:sz w:val="18"/>
                <w:szCs w:val="18"/>
                <w:lang w:val="en-US"/>
              </w:rPr>
              <w:t>torgi@pppudp.ru</w:t>
            </w:r>
          </w:p>
        </w:tc>
      </w:tr>
      <w:tr w:rsidR="005A6901" w:rsidRPr="005E1C49" w:rsidTr="002F4654">
        <w:tc>
          <w:tcPr>
            <w:tcW w:w="4961" w:type="dxa"/>
            <w:vAlign w:val="center"/>
            <w:hideMark/>
          </w:tcPr>
          <w:p w:rsidR="00C04E0C" w:rsidRPr="005E1C49" w:rsidRDefault="00C04E0C" w:rsidP="00E03719">
            <w:pPr>
              <w:spacing w:after="0" w:line="240" w:lineRule="auto"/>
              <w:ind w:left="142"/>
              <w:rPr>
                <w:rFonts w:ascii="Times New Roman" w:hAnsi="Times New Roman" w:cs="Times New Roman"/>
                <w:sz w:val="18"/>
                <w:szCs w:val="18"/>
              </w:rPr>
            </w:pPr>
            <w:r w:rsidRPr="005E1C49">
              <w:rPr>
                <w:rFonts w:ascii="Times New Roman" w:hAnsi="Times New Roman" w:cs="Times New Roman"/>
                <w:sz w:val="18"/>
                <w:szCs w:val="18"/>
              </w:rPr>
              <w:t>Идентификационный номер налогоплательщика</w:t>
            </w:r>
          </w:p>
        </w:tc>
        <w:tc>
          <w:tcPr>
            <w:tcW w:w="4962" w:type="dxa"/>
            <w:vAlign w:val="center"/>
            <w:hideMark/>
          </w:tcPr>
          <w:p w:rsidR="00C04E0C" w:rsidRPr="005E1C49" w:rsidRDefault="001B6137" w:rsidP="00E03719">
            <w:pPr>
              <w:spacing w:after="0" w:line="240" w:lineRule="auto"/>
              <w:jc w:val="center"/>
              <w:rPr>
                <w:rFonts w:ascii="Times New Roman" w:hAnsi="Times New Roman" w:cs="Times New Roman"/>
                <w:sz w:val="18"/>
                <w:szCs w:val="18"/>
              </w:rPr>
            </w:pPr>
            <w:r w:rsidRPr="001B6137">
              <w:rPr>
                <w:rFonts w:ascii="Times New Roman" w:hAnsi="Times New Roman" w:cs="Times New Roman"/>
                <w:sz w:val="18"/>
                <w:szCs w:val="18"/>
              </w:rPr>
              <w:t>7710142570</w:t>
            </w:r>
          </w:p>
        </w:tc>
      </w:tr>
      <w:tr w:rsidR="005A6901" w:rsidRPr="005E1C49" w:rsidTr="002F4654">
        <w:tc>
          <w:tcPr>
            <w:tcW w:w="4961" w:type="dxa"/>
            <w:vAlign w:val="center"/>
            <w:hideMark/>
          </w:tcPr>
          <w:p w:rsidR="00C04E0C" w:rsidRPr="005E1C49" w:rsidRDefault="00C04E0C" w:rsidP="00E03719">
            <w:pPr>
              <w:spacing w:after="0" w:line="240" w:lineRule="auto"/>
              <w:ind w:left="142"/>
              <w:rPr>
                <w:rFonts w:ascii="Times New Roman" w:hAnsi="Times New Roman" w:cs="Times New Roman"/>
                <w:sz w:val="18"/>
                <w:szCs w:val="18"/>
              </w:rPr>
            </w:pPr>
            <w:r w:rsidRPr="005E1C49">
              <w:rPr>
                <w:rFonts w:ascii="Times New Roman" w:hAnsi="Times New Roman" w:cs="Times New Roman"/>
                <w:sz w:val="18"/>
                <w:szCs w:val="18"/>
              </w:rPr>
              <w:t>Код причины постановки на учет</w:t>
            </w:r>
          </w:p>
        </w:tc>
        <w:tc>
          <w:tcPr>
            <w:tcW w:w="4962" w:type="dxa"/>
            <w:vAlign w:val="center"/>
            <w:hideMark/>
          </w:tcPr>
          <w:p w:rsidR="00C04E0C" w:rsidRPr="005E1C49" w:rsidRDefault="001B6137" w:rsidP="00E03719">
            <w:pPr>
              <w:spacing w:after="0" w:line="240" w:lineRule="auto"/>
              <w:jc w:val="center"/>
              <w:rPr>
                <w:rFonts w:ascii="Times New Roman" w:hAnsi="Times New Roman" w:cs="Times New Roman"/>
                <w:sz w:val="18"/>
                <w:szCs w:val="18"/>
              </w:rPr>
            </w:pPr>
            <w:r w:rsidRPr="001B6137">
              <w:rPr>
                <w:rFonts w:ascii="Times New Roman" w:hAnsi="Times New Roman" w:cs="Times New Roman"/>
                <w:sz w:val="18"/>
                <w:szCs w:val="18"/>
              </w:rPr>
              <w:t>771001001</w:t>
            </w:r>
          </w:p>
        </w:tc>
      </w:tr>
    </w:tbl>
    <w:p w:rsidR="00C04E0C" w:rsidRPr="005A6901" w:rsidRDefault="00C04E0C" w:rsidP="00183B7B">
      <w:pPr>
        <w:spacing w:after="0" w:line="240" w:lineRule="auto"/>
        <w:rPr>
          <w:rFonts w:ascii="Times New Roman" w:hAnsi="Times New Roman" w:cs="Times New Roman"/>
          <w:sz w:val="18"/>
          <w:szCs w:val="18"/>
        </w:rPr>
      </w:pPr>
      <w:r w:rsidRPr="005E1C49">
        <w:rPr>
          <w:rFonts w:ascii="Times New Roman" w:hAnsi="Times New Roman" w:cs="Times New Roman"/>
          <w:sz w:val="18"/>
          <w:szCs w:val="18"/>
        </w:rPr>
        <w:t> </w:t>
      </w:r>
    </w:p>
    <w:p w:rsidR="00AC5C67" w:rsidRDefault="00AC5C67" w:rsidP="00183B7B">
      <w:pPr>
        <w:pStyle w:val="a3"/>
        <w:spacing w:after="0" w:line="240" w:lineRule="auto"/>
        <w:ind w:left="0"/>
        <w:contextualSpacing w:val="0"/>
        <w:jc w:val="center"/>
        <w:rPr>
          <w:rFonts w:ascii="Times New Roman" w:hAnsi="Times New Roman" w:cs="Times New Roman"/>
          <w:caps/>
          <w:sz w:val="20"/>
          <w:szCs w:val="18"/>
        </w:rPr>
      </w:pPr>
    </w:p>
    <w:p w:rsidR="00C04E0C" w:rsidRPr="005A6901" w:rsidRDefault="00C04E0C" w:rsidP="00183B7B">
      <w:pPr>
        <w:pStyle w:val="a3"/>
        <w:spacing w:after="0" w:line="240" w:lineRule="auto"/>
        <w:ind w:left="0"/>
        <w:contextualSpacing w:val="0"/>
        <w:jc w:val="center"/>
        <w:rPr>
          <w:rFonts w:ascii="Times New Roman" w:hAnsi="Times New Roman" w:cs="Times New Roman"/>
          <w:caps/>
          <w:sz w:val="20"/>
          <w:szCs w:val="18"/>
        </w:rPr>
      </w:pPr>
      <w:r w:rsidRPr="005A6901">
        <w:rPr>
          <w:rFonts w:ascii="Times New Roman" w:hAnsi="Times New Roman" w:cs="Times New Roman"/>
          <w:caps/>
          <w:sz w:val="20"/>
          <w:szCs w:val="18"/>
          <w:lang w:val="en-US"/>
        </w:rPr>
        <w:t>I</w:t>
      </w:r>
      <w:r w:rsidRPr="005A6901">
        <w:rPr>
          <w:rFonts w:ascii="Times New Roman" w:hAnsi="Times New Roman" w:cs="Times New Roman"/>
          <w:caps/>
          <w:sz w:val="20"/>
          <w:szCs w:val="18"/>
        </w:rPr>
        <w:t>. Сведения о закупке у субъектов малого и среднего</w:t>
      </w:r>
    </w:p>
    <w:p w:rsidR="00C04E0C" w:rsidRPr="005A6901" w:rsidRDefault="00C04E0C" w:rsidP="00183B7B">
      <w:pPr>
        <w:pStyle w:val="a3"/>
        <w:spacing w:after="0" w:line="240" w:lineRule="auto"/>
        <w:ind w:left="0"/>
        <w:contextualSpacing w:val="0"/>
        <w:jc w:val="center"/>
        <w:rPr>
          <w:rFonts w:ascii="Times New Roman" w:hAnsi="Times New Roman" w:cs="Times New Roman"/>
          <w:caps/>
          <w:sz w:val="20"/>
          <w:szCs w:val="18"/>
        </w:rPr>
      </w:pPr>
      <w:r w:rsidRPr="005A6901">
        <w:rPr>
          <w:rFonts w:ascii="Times New Roman" w:hAnsi="Times New Roman" w:cs="Times New Roman"/>
          <w:caps/>
          <w:sz w:val="20"/>
          <w:szCs w:val="18"/>
        </w:rPr>
        <w:t xml:space="preserve">предпринимательства </w:t>
      </w:r>
    </w:p>
    <w:p w:rsidR="00C04E0C" w:rsidRPr="005E1C49" w:rsidRDefault="00C04E0C" w:rsidP="00183B7B">
      <w:pPr>
        <w:spacing w:after="0" w:line="240" w:lineRule="auto"/>
        <w:rPr>
          <w:rFonts w:ascii="Times New Roman" w:hAnsi="Times New Roman" w:cs="Times New Roman"/>
          <w:sz w:val="18"/>
          <w:szCs w:val="18"/>
        </w:rPr>
      </w:pPr>
      <w:r w:rsidRPr="005E1C49">
        <w:rPr>
          <w:rFonts w:ascii="Times New Roman" w:hAnsi="Times New Roman" w:cs="Times New Roman"/>
          <w:sz w:val="18"/>
          <w:szCs w:val="18"/>
        </w:rPr>
        <w:t> </w:t>
      </w:r>
    </w:p>
    <w:tbl>
      <w:tblPr>
        <w:tblW w:w="10104" w:type="dxa"/>
        <w:tblInd w:w="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485"/>
        <w:gridCol w:w="4044"/>
        <w:gridCol w:w="1560"/>
        <w:gridCol w:w="1042"/>
        <w:gridCol w:w="1780"/>
        <w:gridCol w:w="1193"/>
      </w:tblGrid>
      <w:tr w:rsidR="00BF62D6" w:rsidRPr="0052094C" w:rsidTr="002B163D">
        <w:trPr>
          <w:cantSplit/>
          <w:trHeight w:val="2013"/>
          <w:tblHeader/>
        </w:trPr>
        <w:tc>
          <w:tcPr>
            <w:tcW w:w="485" w:type="dxa"/>
            <w:vAlign w:val="center"/>
            <w:hideMark/>
          </w:tcPr>
          <w:p w:rsidR="00BF62D6" w:rsidRPr="0052094C" w:rsidRDefault="00BF62D6" w:rsidP="00BF62D6">
            <w:pPr>
              <w:spacing w:before="240" w:after="80" w:line="240" w:lineRule="auto"/>
              <w:jc w:val="center"/>
              <w:rPr>
                <w:rFonts w:ascii="Times New Roman" w:hAnsi="Times New Roman" w:cs="Times New Roman"/>
                <w:sz w:val="18"/>
                <w:szCs w:val="18"/>
              </w:rPr>
            </w:pPr>
            <w:r w:rsidRPr="0052094C">
              <w:rPr>
                <w:rFonts w:ascii="Times New Roman" w:hAnsi="Times New Roman" w:cs="Times New Roman"/>
                <w:sz w:val="18"/>
                <w:szCs w:val="18"/>
              </w:rPr>
              <w:t xml:space="preserve">N </w:t>
            </w:r>
            <w:proofErr w:type="gramStart"/>
            <w:r w:rsidRPr="0052094C">
              <w:rPr>
                <w:rFonts w:ascii="Times New Roman" w:hAnsi="Times New Roman" w:cs="Times New Roman"/>
                <w:sz w:val="18"/>
                <w:szCs w:val="18"/>
              </w:rPr>
              <w:t>п</w:t>
            </w:r>
            <w:proofErr w:type="gramEnd"/>
            <w:r w:rsidRPr="0052094C">
              <w:rPr>
                <w:rFonts w:ascii="Times New Roman" w:hAnsi="Times New Roman" w:cs="Times New Roman"/>
                <w:sz w:val="18"/>
                <w:szCs w:val="18"/>
              </w:rPr>
              <w:t>/п</w:t>
            </w:r>
          </w:p>
        </w:tc>
        <w:tc>
          <w:tcPr>
            <w:tcW w:w="4044" w:type="dxa"/>
            <w:vAlign w:val="center"/>
            <w:hideMark/>
          </w:tcPr>
          <w:p w:rsidR="00BF62D6" w:rsidRPr="0052094C" w:rsidRDefault="00BF62D6" w:rsidP="00BF62D6">
            <w:pPr>
              <w:spacing w:before="240" w:after="80" w:line="240" w:lineRule="auto"/>
              <w:jc w:val="center"/>
              <w:rPr>
                <w:rFonts w:ascii="Times New Roman" w:hAnsi="Times New Roman" w:cs="Times New Roman"/>
                <w:sz w:val="18"/>
                <w:szCs w:val="18"/>
              </w:rPr>
            </w:pPr>
            <w:r w:rsidRPr="0052094C">
              <w:rPr>
                <w:rFonts w:ascii="Times New Roman" w:hAnsi="Times New Roman" w:cs="Times New Roman"/>
                <w:sz w:val="18"/>
                <w:szCs w:val="18"/>
              </w:rPr>
              <w:t>Наименование показателя</w:t>
            </w:r>
          </w:p>
        </w:tc>
        <w:tc>
          <w:tcPr>
            <w:tcW w:w="1560" w:type="dxa"/>
            <w:hideMark/>
          </w:tcPr>
          <w:p w:rsidR="00BF62D6" w:rsidRPr="0052094C" w:rsidRDefault="00BF62D6" w:rsidP="00BF62D6">
            <w:pPr>
              <w:spacing w:before="240" w:after="0" w:line="240" w:lineRule="auto"/>
              <w:jc w:val="center"/>
              <w:rPr>
                <w:rFonts w:ascii="Times New Roman" w:hAnsi="Times New Roman" w:cs="Times New Roman"/>
                <w:sz w:val="18"/>
                <w:szCs w:val="18"/>
              </w:rPr>
            </w:pPr>
            <w:r w:rsidRPr="0052094C">
              <w:rPr>
                <w:rFonts w:ascii="Times New Roman" w:hAnsi="Times New Roman" w:cs="Times New Roman"/>
                <w:sz w:val="18"/>
                <w:szCs w:val="18"/>
              </w:rPr>
              <w:t xml:space="preserve">Общий </w:t>
            </w:r>
            <w:proofErr w:type="gramStart"/>
            <w:r w:rsidRPr="0052094C">
              <w:rPr>
                <w:rFonts w:ascii="Times New Roman" w:hAnsi="Times New Roman" w:cs="Times New Roman"/>
                <w:sz w:val="18"/>
                <w:szCs w:val="18"/>
              </w:rPr>
              <w:t>стоимостной</w:t>
            </w:r>
            <w:proofErr w:type="gramEnd"/>
            <w:r w:rsidRPr="0052094C">
              <w:rPr>
                <w:rFonts w:ascii="Times New Roman" w:hAnsi="Times New Roman" w:cs="Times New Roman"/>
                <w:sz w:val="18"/>
                <w:szCs w:val="18"/>
              </w:rPr>
              <w:t xml:space="preserve"> объем договоров, заключенных заказчиком по результатам закупок в отчетном году</w:t>
            </w:r>
          </w:p>
          <w:p w:rsidR="00BF62D6" w:rsidRPr="0052094C" w:rsidRDefault="00BF62D6" w:rsidP="00BF62D6">
            <w:pPr>
              <w:spacing w:after="80" w:line="240" w:lineRule="auto"/>
              <w:jc w:val="center"/>
              <w:rPr>
                <w:rFonts w:ascii="Times New Roman" w:hAnsi="Times New Roman" w:cs="Times New Roman"/>
                <w:sz w:val="18"/>
                <w:szCs w:val="18"/>
              </w:rPr>
            </w:pPr>
            <w:r w:rsidRPr="0052094C">
              <w:rPr>
                <w:rFonts w:ascii="Times New Roman" w:hAnsi="Times New Roman" w:cs="Times New Roman"/>
                <w:sz w:val="18"/>
                <w:szCs w:val="18"/>
              </w:rPr>
              <w:t>(тыс. рублей)</w:t>
            </w:r>
          </w:p>
        </w:tc>
        <w:tc>
          <w:tcPr>
            <w:tcW w:w="1042" w:type="dxa"/>
            <w:vAlign w:val="center"/>
            <w:hideMark/>
          </w:tcPr>
          <w:p w:rsidR="00BF62D6" w:rsidRPr="0052094C" w:rsidRDefault="00BF62D6" w:rsidP="00BF62D6">
            <w:pPr>
              <w:spacing w:before="240" w:after="80" w:line="240" w:lineRule="auto"/>
              <w:jc w:val="center"/>
              <w:rPr>
                <w:rFonts w:ascii="Times New Roman" w:hAnsi="Times New Roman" w:cs="Times New Roman"/>
                <w:sz w:val="18"/>
                <w:szCs w:val="18"/>
              </w:rPr>
            </w:pPr>
            <w:r w:rsidRPr="0052094C">
              <w:rPr>
                <w:rFonts w:ascii="Times New Roman" w:hAnsi="Times New Roman" w:cs="Times New Roman"/>
                <w:sz w:val="18"/>
                <w:szCs w:val="18"/>
              </w:rPr>
              <w:t>Количество договоров, заключенных  заказчиком по результатам закупок в отчетном году (единиц)</w:t>
            </w:r>
          </w:p>
        </w:tc>
        <w:tc>
          <w:tcPr>
            <w:tcW w:w="1780" w:type="dxa"/>
          </w:tcPr>
          <w:p w:rsidR="00BF62D6" w:rsidRPr="0052094C" w:rsidRDefault="00BF62D6" w:rsidP="00676D1C">
            <w:pPr>
              <w:spacing w:before="240" w:after="80" w:line="240" w:lineRule="auto"/>
              <w:jc w:val="center"/>
              <w:rPr>
                <w:rFonts w:ascii="Times New Roman" w:hAnsi="Times New Roman" w:cs="Times New Roman"/>
                <w:sz w:val="18"/>
                <w:szCs w:val="18"/>
              </w:rPr>
            </w:pPr>
            <w:proofErr w:type="gramStart"/>
            <w:r w:rsidRPr="0052094C">
              <w:rPr>
                <w:rFonts w:ascii="Times New Roman" w:hAnsi="Times New Roman" w:cs="Times New Roman"/>
                <w:sz w:val="18"/>
                <w:szCs w:val="18"/>
              </w:rPr>
              <w:t>Стоимостной объем оплаты в отче</w:t>
            </w:r>
            <w:r w:rsidR="00676D1C" w:rsidRPr="0052094C">
              <w:rPr>
                <w:rFonts w:ascii="Times New Roman" w:hAnsi="Times New Roman" w:cs="Times New Roman"/>
                <w:sz w:val="18"/>
                <w:szCs w:val="18"/>
              </w:rPr>
              <w:t>т</w:t>
            </w:r>
            <w:r w:rsidRPr="0052094C">
              <w:rPr>
                <w:rFonts w:ascii="Times New Roman" w:hAnsi="Times New Roman" w:cs="Times New Roman"/>
                <w:sz w:val="18"/>
                <w:szCs w:val="18"/>
              </w:rPr>
              <w:t>ном году (с учетом объема оплаты</w:t>
            </w:r>
            <w:r w:rsidR="00676D1C" w:rsidRPr="0052094C">
              <w:rPr>
                <w:rFonts w:ascii="Times New Roman" w:hAnsi="Times New Roman" w:cs="Times New Roman"/>
                <w:sz w:val="18"/>
                <w:szCs w:val="18"/>
              </w:rPr>
              <w:t xml:space="preserve"> в отчетном году договоров, срок исполнения которых превышает один календарный год, в том числе заключенных в предыдущие отчетные периоды (тыс. руб.)</w:t>
            </w:r>
            <w:r w:rsidRPr="0052094C">
              <w:rPr>
                <w:rFonts w:ascii="Times New Roman" w:hAnsi="Times New Roman" w:cs="Times New Roman"/>
                <w:sz w:val="18"/>
                <w:szCs w:val="18"/>
              </w:rPr>
              <w:t xml:space="preserve"> </w:t>
            </w:r>
            <w:proofErr w:type="gramEnd"/>
          </w:p>
        </w:tc>
        <w:tc>
          <w:tcPr>
            <w:tcW w:w="1193" w:type="dxa"/>
          </w:tcPr>
          <w:p w:rsidR="00BF62D6" w:rsidRPr="0052094C" w:rsidRDefault="00676D1C" w:rsidP="00BF62D6">
            <w:pPr>
              <w:spacing w:before="240" w:after="80" w:line="240" w:lineRule="auto"/>
              <w:jc w:val="center"/>
              <w:rPr>
                <w:rFonts w:ascii="Times New Roman" w:hAnsi="Times New Roman" w:cs="Times New Roman"/>
                <w:sz w:val="18"/>
                <w:szCs w:val="18"/>
              </w:rPr>
            </w:pPr>
            <w:r w:rsidRPr="0052094C">
              <w:rPr>
                <w:rFonts w:ascii="Times New Roman" w:hAnsi="Times New Roman" w:cs="Times New Roman"/>
                <w:sz w:val="18"/>
                <w:szCs w:val="18"/>
              </w:rPr>
              <w:t>Количество договоров, срок исполнения которых превышает один календарный год, заключенных в предыдущие отчетные периоды (единиц)</w:t>
            </w:r>
          </w:p>
        </w:tc>
      </w:tr>
      <w:tr w:rsidR="00BF62D6" w:rsidRPr="005E1C49" w:rsidTr="002B163D">
        <w:trPr>
          <w:cantSplit/>
          <w:trHeight w:val="276"/>
        </w:trPr>
        <w:tc>
          <w:tcPr>
            <w:tcW w:w="485" w:type="dxa"/>
            <w:vMerge w:val="restart"/>
            <w:hideMark/>
          </w:tcPr>
          <w:p w:rsidR="00BF62D6" w:rsidRPr="005E1C49" w:rsidRDefault="00BF62D6" w:rsidP="00183B7B">
            <w:pPr>
              <w:spacing w:after="0" w:line="240" w:lineRule="auto"/>
              <w:jc w:val="center"/>
              <w:rPr>
                <w:rFonts w:ascii="Times New Roman" w:hAnsi="Times New Roman" w:cs="Times New Roman"/>
                <w:sz w:val="18"/>
                <w:szCs w:val="18"/>
              </w:rPr>
            </w:pPr>
            <w:r w:rsidRPr="005E1C49">
              <w:rPr>
                <w:rFonts w:ascii="Times New Roman" w:hAnsi="Times New Roman" w:cs="Times New Roman"/>
                <w:sz w:val="18"/>
                <w:szCs w:val="18"/>
              </w:rPr>
              <w:t>1.</w:t>
            </w:r>
          </w:p>
        </w:tc>
        <w:tc>
          <w:tcPr>
            <w:tcW w:w="4044" w:type="dxa"/>
            <w:vAlign w:val="center"/>
            <w:hideMark/>
          </w:tcPr>
          <w:p w:rsidR="00BF62D6" w:rsidRPr="005E1C49" w:rsidRDefault="00BF62D6" w:rsidP="00183B7B">
            <w:pPr>
              <w:spacing w:after="0" w:line="240" w:lineRule="auto"/>
              <w:ind w:left="142" w:right="215"/>
              <w:rPr>
                <w:rFonts w:ascii="Times New Roman" w:hAnsi="Times New Roman" w:cs="Times New Roman"/>
                <w:sz w:val="18"/>
                <w:szCs w:val="18"/>
              </w:rPr>
            </w:pPr>
            <w:r w:rsidRPr="005E1C49">
              <w:rPr>
                <w:rFonts w:ascii="Times New Roman" w:hAnsi="Times New Roman" w:cs="Times New Roman"/>
                <w:sz w:val="18"/>
                <w:szCs w:val="18"/>
              </w:rPr>
              <w:t>Всего заключено договоров по результатам закупок</w:t>
            </w:r>
          </w:p>
          <w:p w:rsidR="00BF62D6" w:rsidRPr="005E1C49" w:rsidRDefault="00BF62D6" w:rsidP="00183B7B">
            <w:pPr>
              <w:spacing w:after="0" w:line="240" w:lineRule="auto"/>
              <w:ind w:left="142" w:right="215"/>
              <w:rPr>
                <w:rFonts w:ascii="Times New Roman" w:hAnsi="Times New Roman" w:cs="Times New Roman"/>
                <w:sz w:val="18"/>
                <w:szCs w:val="18"/>
              </w:rPr>
            </w:pPr>
            <w:r w:rsidRPr="005E1C49">
              <w:rPr>
                <w:rFonts w:ascii="Times New Roman" w:hAnsi="Times New Roman" w:cs="Times New Roman"/>
                <w:sz w:val="18"/>
                <w:szCs w:val="18"/>
              </w:rPr>
              <w:t>из них:</w:t>
            </w:r>
          </w:p>
        </w:tc>
        <w:tc>
          <w:tcPr>
            <w:tcW w:w="1560" w:type="dxa"/>
            <w:vAlign w:val="center"/>
          </w:tcPr>
          <w:p w:rsidR="004D78D3" w:rsidRPr="00E302CC" w:rsidRDefault="00447FF4" w:rsidP="00C8425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00C84255">
              <w:rPr>
                <w:rFonts w:ascii="Times New Roman" w:hAnsi="Times New Roman" w:cs="Times New Roman"/>
                <w:sz w:val="20"/>
                <w:szCs w:val="20"/>
              </w:rPr>
              <w:t xml:space="preserve"> </w:t>
            </w:r>
            <w:r>
              <w:rPr>
                <w:rFonts w:ascii="Times New Roman" w:hAnsi="Times New Roman" w:cs="Times New Roman"/>
                <w:sz w:val="20"/>
                <w:szCs w:val="20"/>
              </w:rPr>
              <w:t>512</w:t>
            </w:r>
            <w:r w:rsidR="00C84255">
              <w:rPr>
                <w:rFonts w:ascii="Times New Roman" w:hAnsi="Times New Roman" w:cs="Times New Roman"/>
                <w:sz w:val="20"/>
                <w:szCs w:val="20"/>
              </w:rPr>
              <w:t xml:space="preserve"> </w:t>
            </w:r>
            <w:r>
              <w:rPr>
                <w:rFonts w:ascii="Times New Roman" w:hAnsi="Times New Roman" w:cs="Times New Roman"/>
                <w:sz w:val="20"/>
                <w:szCs w:val="20"/>
              </w:rPr>
              <w:t>368</w:t>
            </w:r>
            <w:r w:rsidR="00C84255">
              <w:rPr>
                <w:rFonts w:ascii="Times New Roman" w:hAnsi="Times New Roman" w:cs="Times New Roman"/>
                <w:sz w:val="20"/>
                <w:szCs w:val="20"/>
              </w:rPr>
              <w:t>,</w:t>
            </w:r>
            <w:r>
              <w:rPr>
                <w:rFonts w:ascii="Times New Roman" w:hAnsi="Times New Roman" w:cs="Times New Roman"/>
                <w:sz w:val="20"/>
                <w:szCs w:val="20"/>
              </w:rPr>
              <w:t>11</w:t>
            </w:r>
          </w:p>
        </w:tc>
        <w:tc>
          <w:tcPr>
            <w:tcW w:w="1042" w:type="dxa"/>
            <w:vAlign w:val="center"/>
          </w:tcPr>
          <w:p w:rsidR="00BF62D6" w:rsidRPr="00851869" w:rsidRDefault="000A29E2" w:rsidP="00DE6EE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00C84255">
              <w:rPr>
                <w:rFonts w:ascii="Times New Roman" w:hAnsi="Times New Roman" w:cs="Times New Roman"/>
                <w:sz w:val="20"/>
                <w:szCs w:val="20"/>
              </w:rPr>
              <w:t xml:space="preserve"> </w:t>
            </w:r>
            <w:r>
              <w:rPr>
                <w:rFonts w:ascii="Times New Roman" w:hAnsi="Times New Roman" w:cs="Times New Roman"/>
                <w:sz w:val="20"/>
                <w:szCs w:val="20"/>
              </w:rPr>
              <w:t>186</w:t>
            </w:r>
          </w:p>
        </w:tc>
        <w:tc>
          <w:tcPr>
            <w:tcW w:w="1780" w:type="dxa"/>
            <w:vAlign w:val="center"/>
          </w:tcPr>
          <w:p w:rsidR="00BF62D6" w:rsidRPr="00DE6EE2" w:rsidRDefault="00447FF4" w:rsidP="00C8425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00C84255">
              <w:rPr>
                <w:rFonts w:ascii="Times New Roman" w:hAnsi="Times New Roman" w:cs="Times New Roman"/>
                <w:sz w:val="20"/>
                <w:szCs w:val="20"/>
              </w:rPr>
              <w:t xml:space="preserve"> </w:t>
            </w:r>
            <w:r>
              <w:rPr>
                <w:rFonts w:ascii="Times New Roman" w:hAnsi="Times New Roman" w:cs="Times New Roman"/>
                <w:sz w:val="20"/>
                <w:szCs w:val="20"/>
              </w:rPr>
              <w:t>026</w:t>
            </w:r>
            <w:r w:rsidR="00C84255">
              <w:rPr>
                <w:rFonts w:ascii="Times New Roman" w:hAnsi="Times New Roman" w:cs="Times New Roman"/>
                <w:sz w:val="20"/>
                <w:szCs w:val="20"/>
              </w:rPr>
              <w:t xml:space="preserve"> </w:t>
            </w:r>
            <w:r>
              <w:rPr>
                <w:rFonts w:ascii="Times New Roman" w:hAnsi="Times New Roman" w:cs="Times New Roman"/>
                <w:sz w:val="20"/>
                <w:szCs w:val="20"/>
              </w:rPr>
              <w:t>162</w:t>
            </w:r>
            <w:r w:rsidR="00C84255">
              <w:rPr>
                <w:rFonts w:ascii="Times New Roman" w:hAnsi="Times New Roman" w:cs="Times New Roman"/>
                <w:sz w:val="20"/>
                <w:szCs w:val="20"/>
              </w:rPr>
              <w:t>,</w:t>
            </w:r>
            <w:r>
              <w:rPr>
                <w:rFonts w:ascii="Times New Roman" w:hAnsi="Times New Roman" w:cs="Times New Roman"/>
                <w:sz w:val="20"/>
                <w:szCs w:val="20"/>
              </w:rPr>
              <w:t>78</w:t>
            </w:r>
          </w:p>
        </w:tc>
        <w:tc>
          <w:tcPr>
            <w:tcW w:w="1193" w:type="dxa"/>
            <w:vAlign w:val="center"/>
          </w:tcPr>
          <w:p w:rsidR="007D18ED" w:rsidRPr="005D02D2" w:rsidRDefault="000A29E2" w:rsidP="00447FF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00C84255">
              <w:rPr>
                <w:rFonts w:ascii="Times New Roman" w:hAnsi="Times New Roman" w:cs="Times New Roman"/>
                <w:sz w:val="20"/>
                <w:szCs w:val="20"/>
              </w:rPr>
              <w:t xml:space="preserve"> </w:t>
            </w:r>
            <w:r>
              <w:rPr>
                <w:rFonts w:ascii="Times New Roman" w:hAnsi="Times New Roman" w:cs="Times New Roman"/>
                <w:sz w:val="20"/>
                <w:szCs w:val="20"/>
              </w:rPr>
              <w:t>45</w:t>
            </w:r>
            <w:r w:rsidR="00447FF4">
              <w:rPr>
                <w:rFonts w:ascii="Times New Roman" w:hAnsi="Times New Roman" w:cs="Times New Roman"/>
                <w:sz w:val="20"/>
                <w:szCs w:val="20"/>
              </w:rPr>
              <w:t>5</w:t>
            </w:r>
          </w:p>
        </w:tc>
      </w:tr>
      <w:tr w:rsidR="00BF62D6" w:rsidRPr="005E1C49" w:rsidTr="002B163D">
        <w:trPr>
          <w:cantSplit/>
        </w:trPr>
        <w:tc>
          <w:tcPr>
            <w:tcW w:w="485" w:type="dxa"/>
            <w:vMerge/>
            <w:hideMark/>
          </w:tcPr>
          <w:p w:rsidR="00BF62D6" w:rsidRPr="005E1C49" w:rsidRDefault="00BF62D6" w:rsidP="00183B7B">
            <w:pPr>
              <w:spacing w:after="0" w:line="240" w:lineRule="auto"/>
              <w:jc w:val="center"/>
              <w:rPr>
                <w:rFonts w:ascii="Times New Roman" w:hAnsi="Times New Roman" w:cs="Times New Roman"/>
                <w:sz w:val="18"/>
                <w:szCs w:val="18"/>
              </w:rPr>
            </w:pPr>
          </w:p>
        </w:tc>
        <w:tc>
          <w:tcPr>
            <w:tcW w:w="4044" w:type="dxa"/>
            <w:vAlign w:val="center"/>
            <w:hideMark/>
          </w:tcPr>
          <w:p w:rsidR="00BF62D6" w:rsidRPr="005E1C49" w:rsidRDefault="00BF62D6" w:rsidP="00183B7B">
            <w:pPr>
              <w:spacing w:after="0" w:line="240" w:lineRule="auto"/>
              <w:ind w:left="142" w:right="215"/>
              <w:rPr>
                <w:rFonts w:ascii="Times New Roman" w:hAnsi="Times New Roman" w:cs="Times New Roman"/>
                <w:sz w:val="18"/>
                <w:szCs w:val="18"/>
              </w:rPr>
            </w:pPr>
            <w:r w:rsidRPr="005E1C49">
              <w:rPr>
                <w:rFonts w:ascii="Times New Roman" w:hAnsi="Times New Roman" w:cs="Times New Roman"/>
                <w:sz w:val="18"/>
                <w:szCs w:val="18"/>
              </w:rPr>
              <w:t>договоры, заключенные по результатам закупок для обеспечения обороны страны и безопасности государства</w:t>
            </w:r>
          </w:p>
        </w:tc>
        <w:tc>
          <w:tcPr>
            <w:tcW w:w="1560" w:type="dxa"/>
            <w:vAlign w:val="center"/>
          </w:tcPr>
          <w:p w:rsidR="00BF62D6" w:rsidRPr="002A0BB0" w:rsidRDefault="00447FF4" w:rsidP="00C8425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58</w:t>
            </w:r>
            <w:r w:rsidR="00C84255">
              <w:rPr>
                <w:rFonts w:ascii="Times New Roman" w:hAnsi="Times New Roman" w:cs="Times New Roman"/>
                <w:sz w:val="20"/>
                <w:szCs w:val="20"/>
              </w:rPr>
              <w:t> </w:t>
            </w:r>
            <w:r>
              <w:rPr>
                <w:rFonts w:ascii="Times New Roman" w:hAnsi="Times New Roman" w:cs="Times New Roman"/>
                <w:sz w:val="20"/>
                <w:szCs w:val="20"/>
              </w:rPr>
              <w:t>000</w:t>
            </w:r>
            <w:r w:rsidR="00C84255">
              <w:rPr>
                <w:rFonts w:ascii="Times New Roman" w:hAnsi="Times New Roman" w:cs="Times New Roman"/>
                <w:sz w:val="20"/>
                <w:szCs w:val="20"/>
              </w:rPr>
              <w:t>,</w:t>
            </w:r>
            <w:r>
              <w:rPr>
                <w:rFonts w:ascii="Times New Roman" w:hAnsi="Times New Roman" w:cs="Times New Roman"/>
                <w:sz w:val="20"/>
                <w:szCs w:val="20"/>
              </w:rPr>
              <w:t>00</w:t>
            </w:r>
          </w:p>
        </w:tc>
        <w:tc>
          <w:tcPr>
            <w:tcW w:w="1042" w:type="dxa"/>
            <w:vAlign w:val="center"/>
          </w:tcPr>
          <w:p w:rsidR="00BF62D6" w:rsidRPr="00A06397" w:rsidRDefault="000A29E2" w:rsidP="005552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780" w:type="dxa"/>
            <w:vAlign w:val="center"/>
          </w:tcPr>
          <w:p w:rsidR="00BF62D6" w:rsidRPr="00A06397" w:rsidRDefault="00447FF4" w:rsidP="00C8425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r w:rsidR="00C84255">
              <w:rPr>
                <w:rFonts w:ascii="Times New Roman" w:hAnsi="Times New Roman" w:cs="Times New Roman"/>
                <w:sz w:val="20"/>
                <w:szCs w:val="20"/>
              </w:rPr>
              <w:t> </w:t>
            </w:r>
            <w:r>
              <w:rPr>
                <w:rFonts w:ascii="Times New Roman" w:hAnsi="Times New Roman" w:cs="Times New Roman"/>
                <w:sz w:val="20"/>
                <w:szCs w:val="20"/>
              </w:rPr>
              <w:t>294</w:t>
            </w:r>
            <w:r w:rsidR="00C84255">
              <w:rPr>
                <w:rFonts w:ascii="Times New Roman" w:hAnsi="Times New Roman" w:cs="Times New Roman"/>
                <w:sz w:val="20"/>
                <w:szCs w:val="20"/>
              </w:rPr>
              <w:t>,</w:t>
            </w:r>
            <w:r>
              <w:rPr>
                <w:rFonts w:ascii="Times New Roman" w:hAnsi="Times New Roman" w:cs="Times New Roman"/>
                <w:sz w:val="20"/>
                <w:szCs w:val="20"/>
              </w:rPr>
              <w:t>55</w:t>
            </w:r>
          </w:p>
        </w:tc>
        <w:tc>
          <w:tcPr>
            <w:tcW w:w="1193" w:type="dxa"/>
            <w:vAlign w:val="center"/>
          </w:tcPr>
          <w:p w:rsidR="000A29E2" w:rsidRPr="00A06397" w:rsidRDefault="000A29E2" w:rsidP="00447FF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r>
      <w:tr w:rsidR="00A06397" w:rsidRPr="005E1C49" w:rsidTr="002B163D">
        <w:trPr>
          <w:cantSplit/>
        </w:trPr>
        <w:tc>
          <w:tcPr>
            <w:tcW w:w="485" w:type="dxa"/>
            <w:vMerge/>
            <w:hideMark/>
          </w:tcPr>
          <w:p w:rsidR="00A06397" w:rsidRPr="005E1C49" w:rsidRDefault="00A06397" w:rsidP="00183B7B">
            <w:pPr>
              <w:spacing w:after="0" w:line="240" w:lineRule="auto"/>
              <w:jc w:val="center"/>
              <w:rPr>
                <w:rFonts w:ascii="Times New Roman" w:hAnsi="Times New Roman" w:cs="Times New Roman"/>
                <w:sz w:val="18"/>
                <w:szCs w:val="18"/>
              </w:rPr>
            </w:pPr>
          </w:p>
        </w:tc>
        <w:tc>
          <w:tcPr>
            <w:tcW w:w="4044" w:type="dxa"/>
            <w:vAlign w:val="center"/>
            <w:hideMark/>
          </w:tcPr>
          <w:p w:rsidR="00A06397" w:rsidRPr="005E1C49" w:rsidRDefault="00A06397" w:rsidP="00183B7B">
            <w:pPr>
              <w:spacing w:after="0" w:line="240" w:lineRule="auto"/>
              <w:ind w:left="142" w:right="215"/>
              <w:rPr>
                <w:rFonts w:ascii="Times New Roman" w:hAnsi="Times New Roman" w:cs="Times New Roman"/>
                <w:sz w:val="18"/>
                <w:szCs w:val="18"/>
              </w:rPr>
            </w:pPr>
            <w:r w:rsidRPr="005E1C49">
              <w:rPr>
                <w:rFonts w:ascii="Times New Roman" w:hAnsi="Times New Roman" w:cs="Times New Roman"/>
                <w:sz w:val="18"/>
                <w:szCs w:val="18"/>
              </w:rPr>
              <w:t>договоры, заключенные по результатам закупок в области использования атомной энергии</w:t>
            </w:r>
          </w:p>
        </w:tc>
        <w:tc>
          <w:tcPr>
            <w:tcW w:w="1560" w:type="dxa"/>
            <w:vAlign w:val="center"/>
          </w:tcPr>
          <w:p w:rsidR="00A06397" w:rsidRPr="00F9479C" w:rsidRDefault="00A06397" w:rsidP="005552A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042" w:type="dxa"/>
            <w:vAlign w:val="center"/>
          </w:tcPr>
          <w:p w:rsidR="00A06397" w:rsidRPr="00F9479C" w:rsidRDefault="00A06397" w:rsidP="005552A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780" w:type="dxa"/>
            <w:vAlign w:val="center"/>
          </w:tcPr>
          <w:p w:rsidR="00A06397" w:rsidRPr="00F9479C" w:rsidRDefault="00A06397" w:rsidP="005D02D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93" w:type="dxa"/>
            <w:vAlign w:val="center"/>
          </w:tcPr>
          <w:p w:rsidR="00A06397" w:rsidRPr="00F9479C" w:rsidRDefault="00A06397" w:rsidP="005D02D2">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BF62D6" w:rsidRPr="005E1C49" w:rsidTr="002B163D">
        <w:trPr>
          <w:cantSplit/>
        </w:trPr>
        <w:tc>
          <w:tcPr>
            <w:tcW w:w="485" w:type="dxa"/>
            <w:vMerge/>
            <w:hideMark/>
          </w:tcPr>
          <w:p w:rsidR="00BF62D6" w:rsidRPr="005E1C49" w:rsidRDefault="00BF62D6" w:rsidP="00183B7B">
            <w:pPr>
              <w:spacing w:after="0" w:line="240" w:lineRule="auto"/>
              <w:jc w:val="center"/>
              <w:rPr>
                <w:rFonts w:ascii="Times New Roman" w:hAnsi="Times New Roman" w:cs="Times New Roman"/>
                <w:sz w:val="18"/>
                <w:szCs w:val="18"/>
              </w:rPr>
            </w:pPr>
          </w:p>
        </w:tc>
        <w:tc>
          <w:tcPr>
            <w:tcW w:w="4044" w:type="dxa"/>
            <w:vAlign w:val="center"/>
            <w:hideMark/>
          </w:tcPr>
          <w:p w:rsidR="00BF62D6" w:rsidRPr="005E1C49" w:rsidRDefault="00BF62D6" w:rsidP="00183B7B">
            <w:pPr>
              <w:spacing w:after="0" w:line="240" w:lineRule="auto"/>
              <w:ind w:left="142" w:right="215"/>
              <w:rPr>
                <w:rFonts w:ascii="Times New Roman" w:hAnsi="Times New Roman" w:cs="Times New Roman"/>
                <w:sz w:val="18"/>
                <w:szCs w:val="18"/>
              </w:rPr>
            </w:pPr>
            <w:r w:rsidRPr="005E1C49">
              <w:rPr>
                <w:rFonts w:ascii="Times New Roman" w:hAnsi="Times New Roman" w:cs="Times New Roman"/>
                <w:sz w:val="18"/>
                <w:szCs w:val="18"/>
              </w:rPr>
              <w:t>договоры, заключенные по результатам закупок товаров, работ или услуг, которые относятся к сфере деятельности субъектов естественных монополий в соответствии с Федеральным законом "О естественных монополиях"</w:t>
            </w:r>
          </w:p>
        </w:tc>
        <w:tc>
          <w:tcPr>
            <w:tcW w:w="1560" w:type="dxa"/>
            <w:vAlign w:val="center"/>
          </w:tcPr>
          <w:p w:rsidR="00BF62D6" w:rsidRPr="00183B7B" w:rsidRDefault="00840093" w:rsidP="00C8425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C84255">
              <w:rPr>
                <w:rFonts w:ascii="Times New Roman" w:hAnsi="Times New Roman" w:cs="Times New Roman"/>
                <w:sz w:val="20"/>
                <w:szCs w:val="20"/>
              </w:rPr>
              <w:t xml:space="preserve"> </w:t>
            </w:r>
            <w:r>
              <w:rPr>
                <w:rFonts w:ascii="Times New Roman" w:hAnsi="Times New Roman" w:cs="Times New Roman"/>
                <w:sz w:val="20"/>
                <w:szCs w:val="20"/>
              </w:rPr>
              <w:t>139</w:t>
            </w:r>
            <w:r w:rsidR="00C84255">
              <w:rPr>
                <w:rFonts w:ascii="Times New Roman" w:hAnsi="Times New Roman" w:cs="Times New Roman"/>
                <w:sz w:val="20"/>
                <w:szCs w:val="20"/>
              </w:rPr>
              <w:t>,</w:t>
            </w:r>
            <w:r>
              <w:rPr>
                <w:rFonts w:ascii="Times New Roman" w:hAnsi="Times New Roman" w:cs="Times New Roman"/>
                <w:sz w:val="20"/>
                <w:szCs w:val="20"/>
              </w:rPr>
              <w:t>67</w:t>
            </w:r>
          </w:p>
        </w:tc>
        <w:tc>
          <w:tcPr>
            <w:tcW w:w="1042" w:type="dxa"/>
            <w:vAlign w:val="center"/>
          </w:tcPr>
          <w:p w:rsidR="00BF62D6" w:rsidRPr="00183B7B" w:rsidRDefault="000A29E2" w:rsidP="005552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1780" w:type="dxa"/>
            <w:vAlign w:val="center"/>
          </w:tcPr>
          <w:p w:rsidR="00BF62D6" w:rsidRDefault="00840093" w:rsidP="00C8425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953</w:t>
            </w:r>
            <w:r w:rsidR="00C84255">
              <w:rPr>
                <w:rFonts w:ascii="Times New Roman" w:hAnsi="Times New Roman" w:cs="Times New Roman"/>
                <w:sz w:val="20"/>
                <w:szCs w:val="20"/>
              </w:rPr>
              <w:t>,</w:t>
            </w:r>
            <w:r>
              <w:rPr>
                <w:rFonts w:ascii="Times New Roman" w:hAnsi="Times New Roman" w:cs="Times New Roman"/>
                <w:sz w:val="20"/>
                <w:szCs w:val="20"/>
              </w:rPr>
              <w:t>60</w:t>
            </w:r>
          </w:p>
        </w:tc>
        <w:tc>
          <w:tcPr>
            <w:tcW w:w="1193" w:type="dxa"/>
            <w:vAlign w:val="center"/>
          </w:tcPr>
          <w:p w:rsidR="00BF62D6" w:rsidRDefault="000A29E2" w:rsidP="005D02D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66</w:t>
            </w:r>
          </w:p>
        </w:tc>
      </w:tr>
      <w:tr w:rsidR="00851869" w:rsidRPr="005E1C49" w:rsidTr="002B163D">
        <w:trPr>
          <w:cantSplit/>
        </w:trPr>
        <w:tc>
          <w:tcPr>
            <w:tcW w:w="485" w:type="dxa"/>
            <w:vMerge/>
            <w:hideMark/>
          </w:tcPr>
          <w:p w:rsidR="00851869" w:rsidRPr="005E1C49" w:rsidRDefault="00851869" w:rsidP="00183B7B">
            <w:pPr>
              <w:spacing w:after="0" w:line="240" w:lineRule="auto"/>
              <w:jc w:val="center"/>
              <w:rPr>
                <w:rFonts w:ascii="Times New Roman" w:hAnsi="Times New Roman" w:cs="Times New Roman"/>
                <w:sz w:val="18"/>
                <w:szCs w:val="18"/>
              </w:rPr>
            </w:pPr>
          </w:p>
        </w:tc>
        <w:tc>
          <w:tcPr>
            <w:tcW w:w="4044" w:type="dxa"/>
            <w:vAlign w:val="center"/>
            <w:hideMark/>
          </w:tcPr>
          <w:p w:rsidR="00851869" w:rsidRPr="005E1C49" w:rsidRDefault="00851869" w:rsidP="00183B7B">
            <w:pPr>
              <w:spacing w:after="0" w:line="240" w:lineRule="auto"/>
              <w:ind w:left="142" w:right="215"/>
              <w:rPr>
                <w:rFonts w:ascii="Times New Roman" w:hAnsi="Times New Roman" w:cs="Times New Roman"/>
                <w:sz w:val="18"/>
                <w:szCs w:val="18"/>
              </w:rPr>
            </w:pPr>
            <w:r w:rsidRPr="005E1C49">
              <w:rPr>
                <w:rFonts w:ascii="Times New Roman" w:hAnsi="Times New Roman" w:cs="Times New Roman"/>
                <w:sz w:val="18"/>
                <w:szCs w:val="18"/>
              </w:rPr>
              <w:t>договоры, заключенные по результатам закупок, которые осуществлены за пределами территории Российской Федерации и предметом которых является поставка товаров, выполнение работ, оказание услуг за пределами территории Российской Федерации</w:t>
            </w:r>
          </w:p>
        </w:tc>
        <w:tc>
          <w:tcPr>
            <w:tcW w:w="1560" w:type="dxa"/>
            <w:vAlign w:val="center"/>
          </w:tcPr>
          <w:p w:rsidR="00851869" w:rsidRPr="00F9479C" w:rsidRDefault="00851869" w:rsidP="004453D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042" w:type="dxa"/>
            <w:vAlign w:val="center"/>
          </w:tcPr>
          <w:p w:rsidR="00851869" w:rsidRPr="00F9479C" w:rsidRDefault="00851869" w:rsidP="004453D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780" w:type="dxa"/>
            <w:vAlign w:val="center"/>
          </w:tcPr>
          <w:p w:rsidR="00851869" w:rsidRPr="00F9479C" w:rsidRDefault="00851869" w:rsidP="004453D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93" w:type="dxa"/>
            <w:vAlign w:val="center"/>
          </w:tcPr>
          <w:p w:rsidR="00851869" w:rsidRPr="00F9479C" w:rsidRDefault="00851869" w:rsidP="004453D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851869" w:rsidRPr="005E1C49" w:rsidTr="002B163D">
        <w:trPr>
          <w:cantSplit/>
        </w:trPr>
        <w:tc>
          <w:tcPr>
            <w:tcW w:w="485" w:type="dxa"/>
            <w:vMerge/>
            <w:hideMark/>
          </w:tcPr>
          <w:p w:rsidR="00851869" w:rsidRPr="005E1C49" w:rsidRDefault="00851869" w:rsidP="00183B7B">
            <w:pPr>
              <w:spacing w:after="0" w:line="240" w:lineRule="auto"/>
              <w:jc w:val="center"/>
              <w:rPr>
                <w:rFonts w:ascii="Times New Roman" w:hAnsi="Times New Roman" w:cs="Times New Roman"/>
                <w:sz w:val="18"/>
                <w:szCs w:val="18"/>
              </w:rPr>
            </w:pPr>
          </w:p>
        </w:tc>
        <w:tc>
          <w:tcPr>
            <w:tcW w:w="4044" w:type="dxa"/>
            <w:vAlign w:val="center"/>
            <w:hideMark/>
          </w:tcPr>
          <w:p w:rsidR="00851869" w:rsidRPr="005E1C49" w:rsidRDefault="00851869" w:rsidP="00183B7B">
            <w:pPr>
              <w:spacing w:after="0" w:line="240" w:lineRule="auto"/>
              <w:ind w:left="142" w:right="215"/>
              <w:rPr>
                <w:rFonts w:ascii="Times New Roman" w:hAnsi="Times New Roman" w:cs="Times New Roman"/>
                <w:sz w:val="18"/>
                <w:szCs w:val="18"/>
              </w:rPr>
            </w:pPr>
            <w:r w:rsidRPr="005E1C49">
              <w:rPr>
                <w:rFonts w:ascii="Times New Roman" w:hAnsi="Times New Roman" w:cs="Times New Roman"/>
                <w:sz w:val="18"/>
                <w:szCs w:val="18"/>
              </w:rPr>
              <w:t>договоры, заключенные по результатам закупок финансовых услуг, включая банковские услуги, страховые услуги, услуги на рынке ценных бумаг, услуги по договору лизинга, а также услуги, оказываемые финансовой организацией и связанные с привлечением и (или) размещением денежных средств юридических и физических лиц</w:t>
            </w:r>
          </w:p>
        </w:tc>
        <w:tc>
          <w:tcPr>
            <w:tcW w:w="1560" w:type="dxa"/>
            <w:vAlign w:val="center"/>
          </w:tcPr>
          <w:p w:rsidR="00851869" w:rsidRPr="00183B7B" w:rsidRDefault="00840093" w:rsidP="00C8425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r w:rsidR="00C84255">
              <w:rPr>
                <w:rFonts w:ascii="Times New Roman" w:hAnsi="Times New Roman" w:cs="Times New Roman"/>
                <w:sz w:val="20"/>
                <w:szCs w:val="20"/>
              </w:rPr>
              <w:t xml:space="preserve"> </w:t>
            </w:r>
            <w:r>
              <w:rPr>
                <w:rFonts w:ascii="Times New Roman" w:hAnsi="Times New Roman" w:cs="Times New Roman"/>
                <w:sz w:val="20"/>
                <w:szCs w:val="20"/>
              </w:rPr>
              <w:t>525</w:t>
            </w:r>
            <w:r w:rsidR="00C84255">
              <w:rPr>
                <w:rFonts w:ascii="Times New Roman" w:hAnsi="Times New Roman" w:cs="Times New Roman"/>
                <w:sz w:val="20"/>
                <w:szCs w:val="20"/>
              </w:rPr>
              <w:t>,</w:t>
            </w:r>
            <w:r>
              <w:rPr>
                <w:rFonts w:ascii="Times New Roman" w:hAnsi="Times New Roman" w:cs="Times New Roman"/>
                <w:sz w:val="20"/>
                <w:szCs w:val="20"/>
              </w:rPr>
              <w:t>2</w:t>
            </w:r>
            <w:r w:rsidR="00C84255">
              <w:rPr>
                <w:rFonts w:ascii="Times New Roman" w:hAnsi="Times New Roman" w:cs="Times New Roman"/>
                <w:sz w:val="20"/>
                <w:szCs w:val="20"/>
              </w:rPr>
              <w:t>9</w:t>
            </w:r>
          </w:p>
        </w:tc>
        <w:tc>
          <w:tcPr>
            <w:tcW w:w="1042" w:type="dxa"/>
            <w:vAlign w:val="center"/>
          </w:tcPr>
          <w:p w:rsidR="00851869" w:rsidRPr="00183B7B" w:rsidRDefault="00840093" w:rsidP="00801FD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C84255">
              <w:rPr>
                <w:rFonts w:ascii="Times New Roman" w:hAnsi="Times New Roman" w:cs="Times New Roman"/>
                <w:sz w:val="20"/>
                <w:szCs w:val="20"/>
              </w:rPr>
              <w:t xml:space="preserve"> </w:t>
            </w:r>
            <w:r>
              <w:rPr>
                <w:rFonts w:ascii="Times New Roman" w:hAnsi="Times New Roman" w:cs="Times New Roman"/>
                <w:sz w:val="20"/>
                <w:szCs w:val="20"/>
              </w:rPr>
              <w:t>355</w:t>
            </w:r>
          </w:p>
        </w:tc>
        <w:tc>
          <w:tcPr>
            <w:tcW w:w="1780" w:type="dxa"/>
            <w:vAlign w:val="center"/>
          </w:tcPr>
          <w:p w:rsidR="00851869" w:rsidRDefault="00840093" w:rsidP="00C8425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r w:rsidR="00C84255">
              <w:rPr>
                <w:rFonts w:ascii="Times New Roman" w:hAnsi="Times New Roman" w:cs="Times New Roman"/>
                <w:sz w:val="20"/>
                <w:szCs w:val="20"/>
              </w:rPr>
              <w:t xml:space="preserve"> </w:t>
            </w:r>
            <w:r>
              <w:rPr>
                <w:rFonts w:ascii="Times New Roman" w:hAnsi="Times New Roman" w:cs="Times New Roman"/>
                <w:sz w:val="20"/>
                <w:szCs w:val="20"/>
              </w:rPr>
              <w:t>082</w:t>
            </w:r>
            <w:r w:rsidR="00C84255">
              <w:rPr>
                <w:rFonts w:ascii="Times New Roman" w:hAnsi="Times New Roman" w:cs="Times New Roman"/>
                <w:sz w:val="20"/>
                <w:szCs w:val="20"/>
              </w:rPr>
              <w:t>,</w:t>
            </w:r>
            <w:r>
              <w:rPr>
                <w:rFonts w:ascii="Times New Roman" w:hAnsi="Times New Roman" w:cs="Times New Roman"/>
                <w:sz w:val="20"/>
                <w:szCs w:val="20"/>
              </w:rPr>
              <w:t>7</w:t>
            </w:r>
            <w:r w:rsidR="00C84255">
              <w:rPr>
                <w:rFonts w:ascii="Times New Roman" w:hAnsi="Times New Roman" w:cs="Times New Roman"/>
                <w:sz w:val="20"/>
                <w:szCs w:val="20"/>
              </w:rPr>
              <w:t>8</w:t>
            </w:r>
          </w:p>
        </w:tc>
        <w:tc>
          <w:tcPr>
            <w:tcW w:w="1193" w:type="dxa"/>
            <w:vAlign w:val="center"/>
          </w:tcPr>
          <w:p w:rsidR="00851869" w:rsidRDefault="00840093" w:rsidP="00AB68C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C84255">
              <w:rPr>
                <w:rFonts w:ascii="Times New Roman" w:hAnsi="Times New Roman" w:cs="Times New Roman"/>
                <w:sz w:val="20"/>
                <w:szCs w:val="20"/>
              </w:rPr>
              <w:t xml:space="preserve"> </w:t>
            </w:r>
            <w:r>
              <w:rPr>
                <w:rFonts w:ascii="Times New Roman" w:hAnsi="Times New Roman" w:cs="Times New Roman"/>
                <w:sz w:val="20"/>
                <w:szCs w:val="20"/>
              </w:rPr>
              <w:t>363</w:t>
            </w:r>
          </w:p>
        </w:tc>
      </w:tr>
      <w:tr w:rsidR="00851869" w:rsidRPr="005E1C49" w:rsidTr="002B163D">
        <w:trPr>
          <w:cantSplit/>
        </w:trPr>
        <w:tc>
          <w:tcPr>
            <w:tcW w:w="485" w:type="dxa"/>
            <w:vMerge/>
            <w:hideMark/>
          </w:tcPr>
          <w:p w:rsidR="00851869" w:rsidRPr="005E1C49" w:rsidRDefault="00851869" w:rsidP="00183B7B">
            <w:pPr>
              <w:spacing w:after="0" w:line="240" w:lineRule="auto"/>
              <w:jc w:val="center"/>
              <w:rPr>
                <w:rFonts w:ascii="Times New Roman" w:hAnsi="Times New Roman" w:cs="Times New Roman"/>
                <w:sz w:val="18"/>
                <w:szCs w:val="18"/>
              </w:rPr>
            </w:pPr>
          </w:p>
        </w:tc>
        <w:tc>
          <w:tcPr>
            <w:tcW w:w="4044" w:type="dxa"/>
            <w:vAlign w:val="center"/>
            <w:hideMark/>
          </w:tcPr>
          <w:p w:rsidR="00851869" w:rsidRPr="005E1C49" w:rsidRDefault="00851869" w:rsidP="00183B7B">
            <w:pPr>
              <w:spacing w:after="0" w:line="240" w:lineRule="auto"/>
              <w:ind w:left="142" w:right="215"/>
              <w:rPr>
                <w:rFonts w:ascii="Times New Roman" w:hAnsi="Times New Roman" w:cs="Times New Roman"/>
                <w:sz w:val="18"/>
                <w:szCs w:val="18"/>
              </w:rPr>
            </w:pPr>
            <w:r w:rsidRPr="005E1C49">
              <w:rPr>
                <w:rFonts w:ascii="Times New Roman" w:hAnsi="Times New Roman" w:cs="Times New Roman"/>
                <w:sz w:val="18"/>
                <w:szCs w:val="18"/>
              </w:rPr>
              <w:t>договоры, заключенные по результатам закупок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tc>
        <w:tc>
          <w:tcPr>
            <w:tcW w:w="1560" w:type="dxa"/>
            <w:vAlign w:val="center"/>
          </w:tcPr>
          <w:p w:rsidR="00851869" w:rsidRPr="00183B7B" w:rsidRDefault="00840093" w:rsidP="00C8425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w:t>
            </w:r>
            <w:r w:rsidR="00C84255">
              <w:rPr>
                <w:rFonts w:ascii="Times New Roman" w:hAnsi="Times New Roman" w:cs="Times New Roman"/>
                <w:sz w:val="20"/>
                <w:szCs w:val="20"/>
              </w:rPr>
              <w:t> </w:t>
            </w:r>
            <w:r>
              <w:rPr>
                <w:rFonts w:ascii="Times New Roman" w:hAnsi="Times New Roman" w:cs="Times New Roman"/>
                <w:sz w:val="20"/>
                <w:szCs w:val="20"/>
              </w:rPr>
              <w:t>590</w:t>
            </w:r>
            <w:r w:rsidR="00C84255">
              <w:rPr>
                <w:rFonts w:ascii="Times New Roman" w:hAnsi="Times New Roman" w:cs="Times New Roman"/>
                <w:sz w:val="20"/>
                <w:szCs w:val="20"/>
              </w:rPr>
              <w:t>,</w:t>
            </w:r>
            <w:r>
              <w:rPr>
                <w:rFonts w:ascii="Times New Roman" w:hAnsi="Times New Roman" w:cs="Times New Roman"/>
                <w:sz w:val="20"/>
                <w:szCs w:val="20"/>
              </w:rPr>
              <w:t>28</w:t>
            </w:r>
          </w:p>
        </w:tc>
        <w:tc>
          <w:tcPr>
            <w:tcW w:w="1042" w:type="dxa"/>
            <w:vAlign w:val="center"/>
          </w:tcPr>
          <w:p w:rsidR="00851869" w:rsidRPr="00183B7B" w:rsidRDefault="00840093" w:rsidP="00801FD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146</w:t>
            </w:r>
          </w:p>
        </w:tc>
        <w:tc>
          <w:tcPr>
            <w:tcW w:w="1780" w:type="dxa"/>
            <w:vAlign w:val="center"/>
          </w:tcPr>
          <w:p w:rsidR="00851869" w:rsidRDefault="00840093" w:rsidP="00C8425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28</w:t>
            </w:r>
            <w:r w:rsidR="00C84255">
              <w:rPr>
                <w:rFonts w:ascii="Times New Roman" w:hAnsi="Times New Roman" w:cs="Times New Roman"/>
                <w:sz w:val="20"/>
                <w:szCs w:val="20"/>
              </w:rPr>
              <w:t> </w:t>
            </w:r>
            <w:r>
              <w:rPr>
                <w:rFonts w:ascii="Times New Roman" w:hAnsi="Times New Roman" w:cs="Times New Roman"/>
                <w:sz w:val="20"/>
                <w:szCs w:val="20"/>
              </w:rPr>
              <w:t>574</w:t>
            </w:r>
            <w:r w:rsidR="00C84255">
              <w:rPr>
                <w:rFonts w:ascii="Times New Roman" w:hAnsi="Times New Roman" w:cs="Times New Roman"/>
                <w:sz w:val="20"/>
                <w:szCs w:val="20"/>
              </w:rPr>
              <w:t>,</w:t>
            </w:r>
            <w:r>
              <w:rPr>
                <w:rFonts w:ascii="Times New Roman" w:hAnsi="Times New Roman" w:cs="Times New Roman"/>
                <w:sz w:val="20"/>
                <w:szCs w:val="20"/>
              </w:rPr>
              <w:t>80</w:t>
            </w:r>
          </w:p>
        </w:tc>
        <w:tc>
          <w:tcPr>
            <w:tcW w:w="1193" w:type="dxa"/>
            <w:vAlign w:val="center"/>
          </w:tcPr>
          <w:p w:rsidR="00851869" w:rsidRDefault="00840093" w:rsidP="00801FD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159</w:t>
            </w:r>
          </w:p>
        </w:tc>
      </w:tr>
      <w:tr w:rsidR="00851869" w:rsidRPr="005E1C49" w:rsidTr="002B163D">
        <w:trPr>
          <w:cantSplit/>
        </w:trPr>
        <w:tc>
          <w:tcPr>
            <w:tcW w:w="485" w:type="dxa"/>
            <w:vMerge/>
            <w:hideMark/>
          </w:tcPr>
          <w:p w:rsidR="00851869" w:rsidRPr="005E1C49" w:rsidRDefault="00851869" w:rsidP="00183B7B">
            <w:pPr>
              <w:spacing w:after="0" w:line="240" w:lineRule="auto"/>
              <w:jc w:val="center"/>
              <w:rPr>
                <w:rFonts w:ascii="Times New Roman" w:hAnsi="Times New Roman" w:cs="Times New Roman"/>
                <w:sz w:val="18"/>
                <w:szCs w:val="18"/>
              </w:rPr>
            </w:pPr>
          </w:p>
        </w:tc>
        <w:tc>
          <w:tcPr>
            <w:tcW w:w="4044" w:type="dxa"/>
            <w:vAlign w:val="center"/>
            <w:hideMark/>
          </w:tcPr>
          <w:p w:rsidR="00851869" w:rsidRPr="005E1C49" w:rsidRDefault="00851869" w:rsidP="00183B7B">
            <w:pPr>
              <w:spacing w:after="0" w:line="240" w:lineRule="auto"/>
              <w:ind w:left="142" w:right="215"/>
              <w:rPr>
                <w:rFonts w:ascii="Times New Roman" w:hAnsi="Times New Roman" w:cs="Times New Roman"/>
                <w:sz w:val="18"/>
                <w:szCs w:val="18"/>
              </w:rPr>
            </w:pPr>
            <w:proofErr w:type="gramStart"/>
            <w:r w:rsidRPr="005E1C49">
              <w:rPr>
                <w:rFonts w:ascii="Times New Roman" w:hAnsi="Times New Roman" w:cs="Times New Roman"/>
                <w:sz w:val="18"/>
                <w:szCs w:val="18"/>
              </w:rPr>
              <w:t>договоры, заключенные по результатам закупок работ или услуг,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Правительства Российской Федерации, законодательными актами соответствующего субъекта Российской Федерации</w:t>
            </w:r>
            <w:proofErr w:type="gramEnd"/>
          </w:p>
        </w:tc>
        <w:tc>
          <w:tcPr>
            <w:tcW w:w="1560" w:type="dxa"/>
            <w:vAlign w:val="center"/>
          </w:tcPr>
          <w:p w:rsidR="00851869" w:rsidRPr="00183B7B" w:rsidRDefault="00840093" w:rsidP="00C8425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00C84255">
              <w:rPr>
                <w:rFonts w:ascii="Times New Roman" w:hAnsi="Times New Roman" w:cs="Times New Roman"/>
                <w:sz w:val="20"/>
                <w:szCs w:val="20"/>
              </w:rPr>
              <w:t> </w:t>
            </w:r>
            <w:r>
              <w:rPr>
                <w:rFonts w:ascii="Times New Roman" w:hAnsi="Times New Roman" w:cs="Times New Roman"/>
                <w:sz w:val="20"/>
                <w:szCs w:val="20"/>
              </w:rPr>
              <w:t>997</w:t>
            </w:r>
            <w:r w:rsidR="00C84255">
              <w:rPr>
                <w:rFonts w:ascii="Times New Roman" w:hAnsi="Times New Roman" w:cs="Times New Roman"/>
                <w:sz w:val="20"/>
                <w:szCs w:val="20"/>
              </w:rPr>
              <w:t>,</w:t>
            </w:r>
            <w:r>
              <w:rPr>
                <w:rFonts w:ascii="Times New Roman" w:hAnsi="Times New Roman" w:cs="Times New Roman"/>
                <w:sz w:val="20"/>
                <w:szCs w:val="20"/>
              </w:rPr>
              <w:t>50</w:t>
            </w:r>
          </w:p>
        </w:tc>
        <w:tc>
          <w:tcPr>
            <w:tcW w:w="1042" w:type="dxa"/>
            <w:vAlign w:val="center"/>
          </w:tcPr>
          <w:p w:rsidR="00851869" w:rsidRPr="00183B7B" w:rsidRDefault="00840093" w:rsidP="00801FD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780" w:type="dxa"/>
            <w:vAlign w:val="center"/>
          </w:tcPr>
          <w:p w:rsidR="00851869" w:rsidRDefault="00840093" w:rsidP="00C8425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868</w:t>
            </w:r>
            <w:r w:rsidR="00C84255">
              <w:rPr>
                <w:rFonts w:ascii="Times New Roman" w:hAnsi="Times New Roman" w:cs="Times New Roman"/>
                <w:sz w:val="20"/>
                <w:szCs w:val="20"/>
              </w:rPr>
              <w:t>,</w:t>
            </w:r>
            <w:r>
              <w:rPr>
                <w:rFonts w:ascii="Times New Roman" w:hAnsi="Times New Roman" w:cs="Times New Roman"/>
                <w:sz w:val="20"/>
                <w:szCs w:val="20"/>
              </w:rPr>
              <w:t>77</w:t>
            </w:r>
          </w:p>
        </w:tc>
        <w:tc>
          <w:tcPr>
            <w:tcW w:w="1193" w:type="dxa"/>
            <w:vAlign w:val="center"/>
          </w:tcPr>
          <w:p w:rsidR="00851869" w:rsidRDefault="00840093" w:rsidP="00801FD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51869" w:rsidRPr="005E1C49" w:rsidTr="002B163D">
        <w:trPr>
          <w:cantSplit/>
        </w:trPr>
        <w:tc>
          <w:tcPr>
            <w:tcW w:w="485" w:type="dxa"/>
            <w:vMerge/>
            <w:hideMark/>
          </w:tcPr>
          <w:p w:rsidR="00851869" w:rsidRPr="005E1C49" w:rsidRDefault="00851869" w:rsidP="00183B7B">
            <w:pPr>
              <w:spacing w:after="0" w:line="240" w:lineRule="auto"/>
              <w:jc w:val="center"/>
              <w:rPr>
                <w:rFonts w:ascii="Times New Roman" w:hAnsi="Times New Roman" w:cs="Times New Roman"/>
                <w:sz w:val="18"/>
                <w:szCs w:val="18"/>
              </w:rPr>
            </w:pPr>
          </w:p>
        </w:tc>
        <w:tc>
          <w:tcPr>
            <w:tcW w:w="4044" w:type="dxa"/>
            <w:vAlign w:val="center"/>
            <w:hideMark/>
          </w:tcPr>
          <w:p w:rsidR="00851869" w:rsidRPr="005E1C49" w:rsidRDefault="00851869" w:rsidP="00183B7B">
            <w:pPr>
              <w:spacing w:after="0" w:line="240" w:lineRule="auto"/>
              <w:ind w:left="142" w:right="215"/>
              <w:rPr>
                <w:rFonts w:ascii="Times New Roman" w:hAnsi="Times New Roman" w:cs="Times New Roman"/>
                <w:sz w:val="18"/>
                <w:szCs w:val="18"/>
              </w:rPr>
            </w:pPr>
            <w:proofErr w:type="gramStart"/>
            <w:r w:rsidRPr="005E1C49">
              <w:rPr>
                <w:rFonts w:ascii="Times New Roman" w:hAnsi="Times New Roman" w:cs="Times New Roman"/>
                <w:sz w:val="18"/>
                <w:szCs w:val="18"/>
              </w:rPr>
              <w:t>договоры, заключенные по результатам закупок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проведению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roofErr w:type="gramEnd"/>
          </w:p>
        </w:tc>
        <w:tc>
          <w:tcPr>
            <w:tcW w:w="1560" w:type="dxa"/>
            <w:vAlign w:val="center"/>
          </w:tcPr>
          <w:p w:rsidR="00851869" w:rsidRPr="00183B7B" w:rsidRDefault="00840093" w:rsidP="001E412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42" w:type="dxa"/>
            <w:vAlign w:val="center"/>
          </w:tcPr>
          <w:p w:rsidR="00851869" w:rsidRPr="00183B7B" w:rsidRDefault="00840093" w:rsidP="0044770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780" w:type="dxa"/>
            <w:vAlign w:val="center"/>
          </w:tcPr>
          <w:p w:rsidR="00851869" w:rsidRPr="009E65B1" w:rsidRDefault="00840093" w:rsidP="001E412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93" w:type="dxa"/>
            <w:vAlign w:val="center"/>
          </w:tcPr>
          <w:p w:rsidR="00851869" w:rsidRPr="009E65B1" w:rsidRDefault="00840093" w:rsidP="00E56F4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851869" w:rsidRPr="005E1C49" w:rsidTr="002B163D">
        <w:trPr>
          <w:cantSplit/>
        </w:trPr>
        <w:tc>
          <w:tcPr>
            <w:tcW w:w="485" w:type="dxa"/>
            <w:vMerge/>
            <w:hideMark/>
          </w:tcPr>
          <w:p w:rsidR="00851869" w:rsidRPr="005E1C49" w:rsidRDefault="00851869" w:rsidP="00183B7B">
            <w:pPr>
              <w:spacing w:after="0" w:line="240" w:lineRule="auto"/>
              <w:jc w:val="center"/>
              <w:rPr>
                <w:rFonts w:ascii="Times New Roman" w:hAnsi="Times New Roman" w:cs="Times New Roman"/>
                <w:sz w:val="18"/>
                <w:szCs w:val="18"/>
              </w:rPr>
            </w:pPr>
          </w:p>
        </w:tc>
        <w:tc>
          <w:tcPr>
            <w:tcW w:w="4044" w:type="dxa"/>
            <w:vAlign w:val="center"/>
            <w:hideMark/>
          </w:tcPr>
          <w:p w:rsidR="00851869" w:rsidRPr="005E1C49" w:rsidRDefault="00851869" w:rsidP="00183B7B">
            <w:pPr>
              <w:spacing w:after="0" w:line="240" w:lineRule="auto"/>
              <w:ind w:left="142" w:right="215"/>
              <w:rPr>
                <w:rFonts w:ascii="Times New Roman" w:hAnsi="Times New Roman" w:cs="Times New Roman"/>
                <w:sz w:val="18"/>
                <w:szCs w:val="18"/>
              </w:rPr>
            </w:pPr>
            <w:r w:rsidRPr="005E1C49">
              <w:rPr>
                <w:rFonts w:ascii="Times New Roman" w:hAnsi="Times New Roman" w:cs="Times New Roman"/>
                <w:sz w:val="18"/>
                <w:szCs w:val="18"/>
              </w:rPr>
              <w:t>договоры, заключенные по результатам закупок, предметом которых является аренда и (или) приобретение в собственность объектов недвижимого имущества</w:t>
            </w:r>
          </w:p>
        </w:tc>
        <w:tc>
          <w:tcPr>
            <w:tcW w:w="1560" w:type="dxa"/>
            <w:vAlign w:val="center"/>
          </w:tcPr>
          <w:p w:rsidR="00851869" w:rsidRPr="00183B7B" w:rsidRDefault="00CB6239" w:rsidP="00C8425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352</w:t>
            </w:r>
            <w:r w:rsidR="00C84255">
              <w:rPr>
                <w:rFonts w:ascii="Times New Roman" w:hAnsi="Times New Roman" w:cs="Times New Roman"/>
                <w:sz w:val="20"/>
                <w:szCs w:val="20"/>
              </w:rPr>
              <w:t>,</w:t>
            </w:r>
            <w:r>
              <w:rPr>
                <w:rFonts w:ascii="Times New Roman" w:hAnsi="Times New Roman" w:cs="Times New Roman"/>
                <w:sz w:val="20"/>
                <w:szCs w:val="20"/>
              </w:rPr>
              <w:t>00</w:t>
            </w:r>
          </w:p>
        </w:tc>
        <w:tc>
          <w:tcPr>
            <w:tcW w:w="1042" w:type="dxa"/>
            <w:vAlign w:val="center"/>
          </w:tcPr>
          <w:p w:rsidR="00851869" w:rsidRPr="00183B7B" w:rsidRDefault="00CB6239" w:rsidP="005552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780" w:type="dxa"/>
            <w:vAlign w:val="center"/>
          </w:tcPr>
          <w:p w:rsidR="00851869" w:rsidRPr="009E65B1" w:rsidRDefault="00CB6239" w:rsidP="00C8425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00C84255">
              <w:rPr>
                <w:rFonts w:ascii="Times New Roman" w:hAnsi="Times New Roman" w:cs="Times New Roman"/>
                <w:sz w:val="20"/>
                <w:szCs w:val="20"/>
              </w:rPr>
              <w:t xml:space="preserve"> </w:t>
            </w:r>
            <w:r>
              <w:rPr>
                <w:rFonts w:ascii="Times New Roman" w:hAnsi="Times New Roman" w:cs="Times New Roman"/>
                <w:sz w:val="20"/>
                <w:szCs w:val="20"/>
              </w:rPr>
              <w:t>531</w:t>
            </w:r>
            <w:r w:rsidR="00C84255">
              <w:rPr>
                <w:rFonts w:ascii="Times New Roman" w:hAnsi="Times New Roman" w:cs="Times New Roman"/>
                <w:sz w:val="20"/>
                <w:szCs w:val="20"/>
              </w:rPr>
              <w:t>,</w:t>
            </w:r>
            <w:r>
              <w:rPr>
                <w:rFonts w:ascii="Times New Roman" w:hAnsi="Times New Roman" w:cs="Times New Roman"/>
                <w:sz w:val="20"/>
                <w:szCs w:val="20"/>
              </w:rPr>
              <w:t>78</w:t>
            </w:r>
          </w:p>
        </w:tc>
        <w:tc>
          <w:tcPr>
            <w:tcW w:w="1193" w:type="dxa"/>
            <w:vAlign w:val="center"/>
          </w:tcPr>
          <w:p w:rsidR="00851869" w:rsidRPr="009E65B1" w:rsidRDefault="00CB6239" w:rsidP="00E56F4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851869" w:rsidRPr="005E1C49" w:rsidTr="002B163D">
        <w:trPr>
          <w:cantSplit/>
        </w:trPr>
        <w:tc>
          <w:tcPr>
            <w:tcW w:w="485" w:type="dxa"/>
            <w:vMerge/>
            <w:hideMark/>
          </w:tcPr>
          <w:p w:rsidR="00851869" w:rsidRPr="005E1C49" w:rsidRDefault="00851869" w:rsidP="00183B7B">
            <w:pPr>
              <w:spacing w:after="0" w:line="240" w:lineRule="auto"/>
              <w:jc w:val="center"/>
              <w:rPr>
                <w:rFonts w:ascii="Times New Roman" w:hAnsi="Times New Roman" w:cs="Times New Roman"/>
                <w:sz w:val="18"/>
                <w:szCs w:val="18"/>
              </w:rPr>
            </w:pPr>
          </w:p>
        </w:tc>
        <w:tc>
          <w:tcPr>
            <w:tcW w:w="4044" w:type="dxa"/>
            <w:vAlign w:val="center"/>
            <w:hideMark/>
          </w:tcPr>
          <w:p w:rsidR="00851869" w:rsidRPr="005E1C49" w:rsidRDefault="00851869" w:rsidP="00183B7B">
            <w:pPr>
              <w:spacing w:after="0" w:line="240" w:lineRule="auto"/>
              <w:ind w:left="142" w:right="215"/>
              <w:rPr>
                <w:rFonts w:ascii="Times New Roman" w:hAnsi="Times New Roman" w:cs="Times New Roman"/>
                <w:sz w:val="18"/>
                <w:szCs w:val="18"/>
              </w:rPr>
            </w:pPr>
            <w:r w:rsidRPr="005E1C49">
              <w:rPr>
                <w:rFonts w:ascii="Times New Roman" w:hAnsi="Times New Roman" w:cs="Times New Roman"/>
                <w:sz w:val="18"/>
                <w:szCs w:val="18"/>
              </w:rPr>
              <w:t>договоры, заключенные по результатам закупок энергоносителей</w:t>
            </w:r>
          </w:p>
        </w:tc>
        <w:tc>
          <w:tcPr>
            <w:tcW w:w="1560" w:type="dxa"/>
            <w:vAlign w:val="center"/>
          </w:tcPr>
          <w:p w:rsidR="00851869" w:rsidRPr="00183B7B" w:rsidRDefault="00851869" w:rsidP="0091332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42" w:type="dxa"/>
            <w:vAlign w:val="center"/>
          </w:tcPr>
          <w:p w:rsidR="00851869" w:rsidRPr="00183B7B" w:rsidRDefault="00851869" w:rsidP="0091332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780" w:type="dxa"/>
            <w:vAlign w:val="center"/>
          </w:tcPr>
          <w:p w:rsidR="00851869" w:rsidRPr="00F9479C" w:rsidRDefault="00851869" w:rsidP="0091332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93" w:type="dxa"/>
            <w:vAlign w:val="center"/>
          </w:tcPr>
          <w:p w:rsidR="00851869" w:rsidRPr="00F9479C" w:rsidRDefault="00851869" w:rsidP="0091332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851869" w:rsidRPr="005E1C49" w:rsidTr="002B163D">
        <w:trPr>
          <w:cantSplit/>
        </w:trPr>
        <w:tc>
          <w:tcPr>
            <w:tcW w:w="485" w:type="dxa"/>
            <w:vMerge/>
            <w:hideMark/>
          </w:tcPr>
          <w:p w:rsidR="00851869" w:rsidRPr="005E1C49" w:rsidRDefault="00851869" w:rsidP="00183B7B">
            <w:pPr>
              <w:spacing w:after="0" w:line="240" w:lineRule="auto"/>
              <w:jc w:val="center"/>
              <w:rPr>
                <w:rFonts w:ascii="Times New Roman" w:hAnsi="Times New Roman" w:cs="Times New Roman"/>
                <w:sz w:val="18"/>
                <w:szCs w:val="18"/>
              </w:rPr>
            </w:pPr>
          </w:p>
        </w:tc>
        <w:tc>
          <w:tcPr>
            <w:tcW w:w="4044" w:type="dxa"/>
            <w:vAlign w:val="center"/>
            <w:hideMark/>
          </w:tcPr>
          <w:p w:rsidR="00851869" w:rsidRPr="005E1C49" w:rsidRDefault="00851869" w:rsidP="00183B7B">
            <w:pPr>
              <w:spacing w:after="0" w:line="240" w:lineRule="auto"/>
              <w:ind w:left="142" w:right="215"/>
              <w:rPr>
                <w:rFonts w:ascii="Times New Roman" w:hAnsi="Times New Roman" w:cs="Times New Roman"/>
                <w:sz w:val="18"/>
                <w:szCs w:val="18"/>
              </w:rPr>
            </w:pPr>
            <w:r w:rsidRPr="005E1C49">
              <w:rPr>
                <w:rFonts w:ascii="Times New Roman" w:hAnsi="Times New Roman" w:cs="Times New Roman"/>
                <w:sz w:val="18"/>
                <w:szCs w:val="18"/>
              </w:rPr>
              <w:t>договоры, заключенные по результатам закупок услуг добычи, хранения, отгрузки (перевалки), переработки энергоносителей</w:t>
            </w:r>
          </w:p>
        </w:tc>
        <w:tc>
          <w:tcPr>
            <w:tcW w:w="1560" w:type="dxa"/>
            <w:vAlign w:val="center"/>
          </w:tcPr>
          <w:p w:rsidR="00851869" w:rsidRPr="00183B7B" w:rsidRDefault="00851869" w:rsidP="005552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42" w:type="dxa"/>
            <w:vAlign w:val="center"/>
          </w:tcPr>
          <w:p w:rsidR="00851869" w:rsidRPr="00183B7B" w:rsidRDefault="00851869" w:rsidP="005552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780" w:type="dxa"/>
            <w:vAlign w:val="center"/>
          </w:tcPr>
          <w:p w:rsidR="00851869" w:rsidRPr="00F9479C" w:rsidRDefault="00851869" w:rsidP="00E56F4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93" w:type="dxa"/>
            <w:vAlign w:val="center"/>
          </w:tcPr>
          <w:p w:rsidR="00851869" w:rsidRPr="00F9479C" w:rsidRDefault="00851869" w:rsidP="00E56F4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851869" w:rsidRPr="005E1C49" w:rsidTr="002B163D">
        <w:trPr>
          <w:cantSplit/>
        </w:trPr>
        <w:tc>
          <w:tcPr>
            <w:tcW w:w="485" w:type="dxa"/>
            <w:vMerge/>
            <w:hideMark/>
          </w:tcPr>
          <w:p w:rsidR="00851869" w:rsidRPr="005E1C49" w:rsidRDefault="00851869" w:rsidP="00183B7B">
            <w:pPr>
              <w:spacing w:after="0" w:line="240" w:lineRule="auto"/>
              <w:jc w:val="center"/>
              <w:rPr>
                <w:rFonts w:ascii="Times New Roman" w:hAnsi="Times New Roman" w:cs="Times New Roman"/>
                <w:sz w:val="18"/>
                <w:szCs w:val="18"/>
              </w:rPr>
            </w:pPr>
          </w:p>
        </w:tc>
        <w:tc>
          <w:tcPr>
            <w:tcW w:w="4044" w:type="dxa"/>
            <w:vAlign w:val="center"/>
            <w:hideMark/>
          </w:tcPr>
          <w:p w:rsidR="00851869" w:rsidRPr="005E1C49" w:rsidRDefault="00851869" w:rsidP="00183B7B">
            <w:pPr>
              <w:spacing w:after="0" w:line="240" w:lineRule="auto"/>
              <w:ind w:left="142" w:right="215"/>
              <w:rPr>
                <w:rFonts w:ascii="Times New Roman" w:hAnsi="Times New Roman" w:cs="Times New Roman"/>
                <w:sz w:val="18"/>
                <w:szCs w:val="18"/>
              </w:rPr>
            </w:pPr>
            <w:r w:rsidRPr="005E1C49">
              <w:rPr>
                <w:rFonts w:ascii="Times New Roman" w:hAnsi="Times New Roman" w:cs="Times New Roman"/>
                <w:sz w:val="18"/>
                <w:szCs w:val="18"/>
              </w:rPr>
              <w:t>договоры, заключенные по результатам закупок подвижного состава и материалов верхнего строения железнодорожного пути</w:t>
            </w:r>
          </w:p>
        </w:tc>
        <w:tc>
          <w:tcPr>
            <w:tcW w:w="1560" w:type="dxa"/>
            <w:vAlign w:val="center"/>
          </w:tcPr>
          <w:p w:rsidR="00851869" w:rsidRPr="00183B7B" w:rsidRDefault="00851869" w:rsidP="00DB61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42" w:type="dxa"/>
            <w:vAlign w:val="center"/>
          </w:tcPr>
          <w:p w:rsidR="00851869" w:rsidRPr="00183B7B" w:rsidRDefault="00851869" w:rsidP="00DB61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780" w:type="dxa"/>
            <w:vAlign w:val="center"/>
          </w:tcPr>
          <w:p w:rsidR="00851869" w:rsidRPr="00F9479C" w:rsidRDefault="00851869" w:rsidP="00DB612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93" w:type="dxa"/>
            <w:vAlign w:val="center"/>
          </w:tcPr>
          <w:p w:rsidR="00851869" w:rsidRPr="00F9479C" w:rsidRDefault="00851869" w:rsidP="00DB612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851869" w:rsidRPr="005E1C49" w:rsidTr="002B163D">
        <w:trPr>
          <w:cantSplit/>
        </w:trPr>
        <w:tc>
          <w:tcPr>
            <w:tcW w:w="485" w:type="dxa"/>
            <w:vMerge/>
            <w:hideMark/>
          </w:tcPr>
          <w:p w:rsidR="00851869" w:rsidRPr="005E1C49" w:rsidRDefault="00851869" w:rsidP="00183B7B">
            <w:pPr>
              <w:spacing w:after="0" w:line="240" w:lineRule="auto"/>
              <w:jc w:val="center"/>
              <w:rPr>
                <w:rFonts w:ascii="Times New Roman" w:hAnsi="Times New Roman" w:cs="Times New Roman"/>
                <w:sz w:val="18"/>
                <w:szCs w:val="18"/>
              </w:rPr>
            </w:pPr>
          </w:p>
        </w:tc>
        <w:tc>
          <w:tcPr>
            <w:tcW w:w="4044" w:type="dxa"/>
            <w:vAlign w:val="center"/>
            <w:hideMark/>
          </w:tcPr>
          <w:p w:rsidR="00851869" w:rsidRPr="005E1C49" w:rsidRDefault="00851869" w:rsidP="00183B7B">
            <w:pPr>
              <w:spacing w:after="0" w:line="240" w:lineRule="auto"/>
              <w:ind w:left="142" w:right="215"/>
              <w:rPr>
                <w:rFonts w:ascii="Times New Roman" w:hAnsi="Times New Roman" w:cs="Times New Roman"/>
                <w:sz w:val="18"/>
                <w:szCs w:val="18"/>
              </w:rPr>
            </w:pPr>
            <w:r w:rsidRPr="005E1C49">
              <w:rPr>
                <w:rFonts w:ascii="Times New Roman" w:hAnsi="Times New Roman" w:cs="Times New Roman"/>
                <w:sz w:val="18"/>
                <w:szCs w:val="18"/>
              </w:rPr>
              <w:t>договоры, заключенные по результатам закупок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средство индивидуализации, удостоверенным правоустанавливающим документом</w:t>
            </w:r>
          </w:p>
        </w:tc>
        <w:tc>
          <w:tcPr>
            <w:tcW w:w="1560" w:type="dxa"/>
            <w:vAlign w:val="center"/>
          </w:tcPr>
          <w:p w:rsidR="00851869" w:rsidRPr="00183B7B" w:rsidRDefault="00851869" w:rsidP="00DB61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42" w:type="dxa"/>
            <w:vAlign w:val="center"/>
          </w:tcPr>
          <w:p w:rsidR="00851869" w:rsidRPr="00183B7B" w:rsidRDefault="00851869" w:rsidP="00DB61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780" w:type="dxa"/>
            <w:vAlign w:val="center"/>
          </w:tcPr>
          <w:p w:rsidR="00851869" w:rsidRPr="00F9479C" w:rsidRDefault="00851869" w:rsidP="00DB612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93" w:type="dxa"/>
            <w:vAlign w:val="center"/>
          </w:tcPr>
          <w:p w:rsidR="00851869" w:rsidRPr="00F9479C" w:rsidRDefault="00851869" w:rsidP="00DB612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851869" w:rsidRPr="005E1C49" w:rsidTr="002B163D">
        <w:trPr>
          <w:cantSplit/>
        </w:trPr>
        <w:tc>
          <w:tcPr>
            <w:tcW w:w="485" w:type="dxa"/>
            <w:vMerge/>
            <w:hideMark/>
          </w:tcPr>
          <w:p w:rsidR="00851869" w:rsidRPr="005E1C49" w:rsidRDefault="00851869" w:rsidP="00183B7B">
            <w:pPr>
              <w:spacing w:after="0" w:line="240" w:lineRule="auto"/>
              <w:jc w:val="center"/>
              <w:rPr>
                <w:rFonts w:ascii="Times New Roman" w:hAnsi="Times New Roman" w:cs="Times New Roman"/>
                <w:sz w:val="18"/>
                <w:szCs w:val="18"/>
              </w:rPr>
            </w:pPr>
          </w:p>
        </w:tc>
        <w:tc>
          <w:tcPr>
            <w:tcW w:w="4044" w:type="dxa"/>
            <w:vAlign w:val="center"/>
            <w:hideMark/>
          </w:tcPr>
          <w:p w:rsidR="00851869" w:rsidRPr="005E1C49" w:rsidRDefault="00851869" w:rsidP="00183B7B">
            <w:pPr>
              <w:spacing w:after="0" w:line="240" w:lineRule="auto"/>
              <w:ind w:left="142" w:right="215"/>
              <w:rPr>
                <w:rFonts w:ascii="Times New Roman" w:hAnsi="Times New Roman" w:cs="Times New Roman"/>
                <w:sz w:val="18"/>
                <w:szCs w:val="18"/>
              </w:rPr>
            </w:pPr>
            <w:r w:rsidRPr="005E1C49">
              <w:rPr>
                <w:rFonts w:ascii="Times New Roman" w:hAnsi="Times New Roman" w:cs="Times New Roman"/>
                <w:sz w:val="18"/>
                <w:szCs w:val="18"/>
              </w:rPr>
              <w:t>договоры, заключенные по результатам закупок услуг в области воздушных перевозок и авиационных работ</w:t>
            </w:r>
          </w:p>
        </w:tc>
        <w:tc>
          <w:tcPr>
            <w:tcW w:w="1560" w:type="dxa"/>
            <w:vAlign w:val="center"/>
          </w:tcPr>
          <w:p w:rsidR="00851869" w:rsidRPr="00183B7B" w:rsidRDefault="00CB6239" w:rsidP="00C8425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254</w:t>
            </w:r>
            <w:r w:rsidR="00C84255">
              <w:rPr>
                <w:rFonts w:ascii="Times New Roman" w:hAnsi="Times New Roman" w:cs="Times New Roman"/>
                <w:sz w:val="20"/>
                <w:szCs w:val="20"/>
              </w:rPr>
              <w:t xml:space="preserve"> </w:t>
            </w:r>
            <w:r>
              <w:rPr>
                <w:rFonts w:ascii="Times New Roman" w:hAnsi="Times New Roman" w:cs="Times New Roman"/>
                <w:sz w:val="20"/>
                <w:szCs w:val="20"/>
              </w:rPr>
              <w:t>666</w:t>
            </w:r>
            <w:r w:rsidR="00C84255">
              <w:rPr>
                <w:rFonts w:ascii="Times New Roman" w:hAnsi="Times New Roman" w:cs="Times New Roman"/>
                <w:sz w:val="20"/>
                <w:szCs w:val="20"/>
              </w:rPr>
              <w:t>,</w:t>
            </w:r>
            <w:r>
              <w:rPr>
                <w:rFonts w:ascii="Times New Roman" w:hAnsi="Times New Roman" w:cs="Times New Roman"/>
                <w:sz w:val="20"/>
                <w:szCs w:val="20"/>
              </w:rPr>
              <w:t>14</w:t>
            </w:r>
          </w:p>
        </w:tc>
        <w:tc>
          <w:tcPr>
            <w:tcW w:w="1042" w:type="dxa"/>
            <w:vAlign w:val="center"/>
          </w:tcPr>
          <w:p w:rsidR="00851869" w:rsidRPr="00183B7B" w:rsidRDefault="00CB6239" w:rsidP="00DB61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780" w:type="dxa"/>
            <w:vAlign w:val="center"/>
          </w:tcPr>
          <w:p w:rsidR="00851869" w:rsidRDefault="00CB6239" w:rsidP="00C8425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232</w:t>
            </w:r>
            <w:r w:rsidR="00C84255">
              <w:rPr>
                <w:rFonts w:ascii="Times New Roman" w:hAnsi="Times New Roman" w:cs="Times New Roman"/>
                <w:sz w:val="20"/>
                <w:szCs w:val="20"/>
              </w:rPr>
              <w:t xml:space="preserve"> </w:t>
            </w:r>
            <w:r>
              <w:rPr>
                <w:rFonts w:ascii="Times New Roman" w:hAnsi="Times New Roman" w:cs="Times New Roman"/>
                <w:sz w:val="20"/>
                <w:szCs w:val="20"/>
              </w:rPr>
              <w:t>115</w:t>
            </w:r>
            <w:r w:rsidR="00C84255">
              <w:rPr>
                <w:rFonts w:ascii="Times New Roman" w:hAnsi="Times New Roman" w:cs="Times New Roman"/>
                <w:sz w:val="20"/>
                <w:szCs w:val="20"/>
              </w:rPr>
              <w:t>,</w:t>
            </w:r>
            <w:r>
              <w:rPr>
                <w:rFonts w:ascii="Times New Roman" w:hAnsi="Times New Roman" w:cs="Times New Roman"/>
                <w:sz w:val="20"/>
                <w:szCs w:val="20"/>
              </w:rPr>
              <w:t>3</w:t>
            </w:r>
            <w:r w:rsidR="00C84255">
              <w:rPr>
                <w:rFonts w:ascii="Times New Roman" w:hAnsi="Times New Roman" w:cs="Times New Roman"/>
                <w:sz w:val="20"/>
                <w:szCs w:val="20"/>
              </w:rPr>
              <w:t>7</w:t>
            </w:r>
          </w:p>
        </w:tc>
        <w:tc>
          <w:tcPr>
            <w:tcW w:w="1193" w:type="dxa"/>
            <w:vAlign w:val="center"/>
          </w:tcPr>
          <w:p w:rsidR="004B1C0A" w:rsidRDefault="00CB6239" w:rsidP="00573F9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21</w:t>
            </w:r>
          </w:p>
        </w:tc>
      </w:tr>
      <w:tr w:rsidR="00851869" w:rsidRPr="005E1C49" w:rsidTr="002B163D">
        <w:trPr>
          <w:cantSplit/>
        </w:trPr>
        <w:tc>
          <w:tcPr>
            <w:tcW w:w="485" w:type="dxa"/>
            <w:vMerge/>
            <w:hideMark/>
          </w:tcPr>
          <w:p w:rsidR="00851869" w:rsidRPr="005E1C49" w:rsidRDefault="00851869" w:rsidP="00183B7B">
            <w:pPr>
              <w:spacing w:after="0" w:line="240" w:lineRule="auto"/>
              <w:jc w:val="center"/>
              <w:rPr>
                <w:rFonts w:ascii="Times New Roman" w:hAnsi="Times New Roman" w:cs="Times New Roman"/>
                <w:sz w:val="18"/>
                <w:szCs w:val="18"/>
              </w:rPr>
            </w:pPr>
          </w:p>
        </w:tc>
        <w:tc>
          <w:tcPr>
            <w:tcW w:w="4044" w:type="dxa"/>
            <w:vAlign w:val="center"/>
            <w:hideMark/>
          </w:tcPr>
          <w:p w:rsidR="00851869" w:rsidRPr="005E1C49" w:rsidRDefault="00851869" w:rsidP="00183B7B">
            <w:pPr>
              <w:spacing w:after="0" w:line="240" w:lineRule="auto"/>
              <w:ind w:left="142" w:right="215"/>
              <w:rPr>
                <w:rFonts w:ascii="Times New Roman" w:hAnsi="Times New Roman" w:cs="Times New Roman"/>
                <w:sz w:val="18"/>
                <w:szCs w:val="18"/>
              </w:rPr>
            </w:pPr>
            <w:r w:rsidRPr="005E1C49">
              <w:rPr>
                <w:rFonts w:ascii="Times New Roman" w:hAnsi="Times New Roman" w:cs="Times New Roman"/>
                <w:sz w:val="18"/>
                <w:szCs w:val="18"/>
              </w:rPr>
              <w:t>договоры, заключенные по результатам закупок труб большого диаметра, используемых при строительстве магистральных нефтепроводов и нефтепродуктопроводов</w:t>
            </w:r>
          </w:p>
        </w:tc>
        <w:tc>
          <w:tcPr>
            <w:tcW w:w="1560" w:type="dxa"/>
            <w:vAlign w:val="center"/>
          </w:tcPr>
          <w:p w:rsidR="00851869" w:rsidRPr="00183B7B" w:rsidRDefault="00851869" w:rsidP="00DB61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42" w:type="dxa"/>
            <w:vAlign w:val="center"/>
          </w:tcPr>
          <w:p w:rsidR="00851869" w:rsidRPr="00183B7B" w:rsidRDefault="00851869" w:rsidP="00DB61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780" w:type="dxa"/>
            <w:vAlign w:val="center"/>
          </w:tcPr>
          <w:p w:rsidR="00851869" w:rsidRPr="00F9479C" w:rsidRDefault="00851869" w:rsidP="00DB612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93" w:type="dxa"/>
            <w:vAlign w:val="center"/>
          </w:tcPr>
          <w:p w:rsidR="00851869" w:rsidRPr="00F9479C" w:rsidRDefault="00851869" w:rsidP="00DB612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851869" w:rsidRPr="005E1C49" w:rsidTr="002B163D">
        <w:trPr>
          <w:cantSplit/>
        </w:trPr>
        <w:tc>
          <w:tcPr>
            <w:tcW w:w="485" w:type="dxa"/>
            <w:vMerge/>
            <w:hideMark/>
          </w:tcPr>
          <w:p w:rsidR="00851869" w:rsidRPr="005E1C49" w:rsidRDefault="00851869" w:rsidP="00183B7B">
            <w:pPr>
              <w:spacing w:after="0" w:line="240" w:lineRule="auto"/>
              <w:jc w:val="center"/>
              <w:rPr>
                <w:rFonts w:ascii="Times New Roman" w:hAnsi="Times New Roman" w:cs="Times New Roman"/>
                <w:sz w:val="18"/>
                <w:szCs w:val="18"/>
              </w:rPr>
            </w:pPr>
          </w:p>
        </w:tc>
        <w:tc>
          <w:tcPr>
            <w:tcW w:w="4044" w:type="dxa"/>
            <w:vAlign w:val="center"/>
            <w:hideMark/>
          </w:tcPr>
          <w:p w:rsidR="00851869" w:rsidRPr="005E1C49" w:rsidRDefault="00851869" w:rsidP="00183B7B">
            <w:pPr>
              <w:spacing w:after="0" w:line="240" w:lineRule="auto"/>
              <w:ind w:left="142" w:right="215"/>
              <w:rPr>
                <w:rFonts w:ascii="Times New Roman" w:hAnsi="Times New Roman" w:cs="Times New Roman"/>
                <w:sz w:val="18"/>
                <w:szCs w:val="18"/>
              </w:rPr>
            </w:pPr>
            <w:r w:rsidRPr="005E1C49">
              <w:rPr>
                <w:rFonts w:ascii="Times New Roman" w:hAnsi="Times New Roman" w:cs="Times New Roman"/>
                <w:sz w:val="18"/>
                <w:szCs w:val="18"/>
              </w:rPr>
              <w:t>договоры, заключенные по результатам закупок товаров, являющихся источником радиоактивной и химической опасности и применяемых для разведки, добычи, транспортировки и переработки сырой нефти и природного газа</w:t>
            </w:r>
          </w:p>
        </w:tc>
        <w:tc>
          <w:tcPr>
            <w:tcW w:w="1560" w:type="dxa"/>
            <w:vAlign w:val="center"/>
          </w:tcPr>
          <w:p w:rsidR="00851869" w:rsidRPr="00183B7B" w:rsidRDefault="00851869" w:rsidP="00DB61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42" w:type="dxa"/>
            <w:vAlign w:val="center"/>
          </w:tcPr>
          <w:p w:rsidR="00851869" w:rsidRPr="00183B7B" w:rsidRDefault="00851869" w:rsidP="00DB61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780" w:type="dxa"/>
            <w:vAlign w:val="center"/>
          </w:tcPr>
          <w:p w:rsidR="00851869" w:rsidRPr="00F9479C" w:rsidRDefault="00851869" w:rsidP="00DB612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93" w:type="dxa"/>
            <w:vAlign w:val="center"/>
          </w:tcPr>
          <w:p w:rsidR="00851869" w:rsidRPr="00F9479C" w:rsidRDefault="00851869" w:rsidP="00DB612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851869" w:rsidRPr="005E1C49" w:rsidTr="002B163D">
        <w:trPr>
          <w:cantSplit/>
        </w:trPr>
        <w:tc>
          <w:tcPr>
            <w:tcW w:w="485" w:type="dxa"/>
            <w:vMerge/>
            <w:hideMark/>
          </w:tcPr>
          <w:p w:rsidR="00851869" w:rsidRPr="005E1C49" w:rsidRDefault="00851869" w:rsidP="00183B7B">
            <w:pPr>
              <w:spacing w:after="0" w:line="240" w:lineRule="auto"/>
              <w:jc w:val="center"/>
              <w:rPr>
                <w:rFonts w:ascii="Times New Roman" w:hAnsi="Times New Roman" w:cs="Times New Roman"/>
                <w:sz w:val="18"/>
                <w:szCs w:val="18"/>
              </w:rPr>
            </w:pPr>
          </w:p>
        </w:tc>
        <w:tc>
          <w:tcPr>
            <w:tcW w:w="4044" w:type="dxa"/>
            <w:vAlign w:val="center"/>
            <w:hideMark/>
          </w:tcPr>
          <w:p w:rsidR="00851869" w:rsidRPr="005E1C49" w:rsidRDefault="00851869" w:rsidP="00183B7B">
            <w:pPr>
              <w:spacing w:after="0" w:line="240" w:lineRule="auto"/>
              <w:ind w:left="142" w:right="215"/>
              <w:rPr>
                <w:rFonts w:ascii="Times New Roman" w:hAnsi="Times New Roman" w:cs="Times New Roman"/>
                <w:sz w:val="18"/>
                <w:szCs w:val="18"/>
              </w:rPr>
            </w:pPr>
            <w:proofErr w:type="gramStart"/>
            <w:r w:rsidRPr="005E1C49">
              <w:rPr>
                <w:rFonts w:ascii="Times New Roman" w:hAnsi="Times New Roman" w:cs="Times New Roman"/>
                <w:sz w:val="18"/>
                <w:szCs w:val="18"/>
              </w:rPr>
              <w:t>договоры, заключенные по результатам закупок товаров, работ, услуг, поставляемых, выполняемых или оказываемых при проведении плановых ремонтов, технического обслуживания и модернизации, осуществляемых в рамках существующих гарантийных или лицензионных обязательств по закупленным товару, работе или услуге</w:t>
            </w:r>
            <w:proofErr w:type="gramEnd"/>
          </w:p>
        </w:tc>
        <w:tc>
          <w:tcPr>
            <w:tcW w:w="1560" w:type="dxa"/>
            <w:vAlign w:val="center"/>
          </w:tcPr>
          <w:p w:rsidR="00851869" w:rsidRPr="00183B7B" w:rsidRDefault="00851869" w:rsidP="00DB61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42" w:type="dxa"/>
            <w:vAlign w:val="center"/>
          </w:tcPr>
          <w:p w:rsidR="00851869" w:rsidRPr="00183B7B" w:rsidRDefault="00851869" w:rsidP="00DB61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780" w:type="dxa"/>
            <w:vAlign w:val="center"/>
          </w:tcPr>
          <w:p w:rsidR="00851869" w:rsidRPr="00F9479C" w:rsidRDefault="00851869" w:rsidP="00DB612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93" w:type="dxa"/>
            <w:vAlign w:val="center"/>
          </w:tcPr>
          <w:p w:rsidR="00851869" w:rsidRPr="00F9479C" w:rsidRDefault="00851869" w:rsidP="00DB612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851869" w:rsidRPr="005E1C49" w:rsidTr="002B163D">
        <w:trPr>
          <w:cantSplit/>
        </w:trPr>
        <w:tc>
          <w:tcPr>
            <w:tcW w:w="485" w:type="dxa"/>
            <w:vMerge/>
            <w:hideMark/>
          </w:tcPr>
          <w:p w:rsidR="00851869" w:rsidRPr="005E1C49" w:rsidRDefault="00851869" w:rsidP="00183B7B">
            <w:pPr>
              <w:spacing w:after="0" w:line="240" w:lineRule="auto"/>
              <w:jc w:val="center"/>
              <w:rPr>
                <w:rFonts w:ascii="Times New Roman" w:hAnsi="Times New Roman" w:cs="Times New Roman"/>
                <w:sz w:val="18"/>
                <w:szCs w:val="18"/>
              </w:rPr>
            </w:pPr>
          </w:p>
        </w:tc>
        <w:tc>
          <w:tcPr>
            <w:tcW w:w="4044" w:type="dxa"/>
            <w:vAlign w:val="center"/>
            <w:hideMark/>
          </w:tcPr>
          <w:p w:rsidR="00851869" w:rsidRPr="005E1C49" w:rsidRDefault="00851869" w:rsidP="00183B7B">
            <w:pPr>
              <w:spacing w:after="0" w:line="240" w:lineRule="auto"/>
              <w:ind w:left="142" w:right="215"/>
              <w:rPr>
                <w:rFonts w:ascii="Times New Roman" w:hAnsi="Times New Roman" w:cs="Times New Roman"/>
                <w:sz w:val="18"/>
                <w:szCs w:val="18"/>
              </w:rPr>
            </w:pPr>
            <w:r w:rsidRPr="005E1C49">
              <w:rPr>
                <w:rFonts w:ascii="Times New Roman" w:hAnsi="Times New Roman" w:cs="Times New Roman"/>
                <w:sz w:val="18"/>
                <w:szCs w:val="18"/>
              </w:rPr>
              <w:t>закупки товаров, работ (услуг), в том числе происходящих из иностранного государства и (или) выполняемых (оказываемых) иностранными лицами, в целях реализации шельфовых проектов</w:t>
            </w:r>
          </w:p>
        </w:tc>
        <w:tc>
          <w:tcPr>
            <w:tcW w:w="1560" w:type="dxa"/>
            <w:vAlign w:val="center"/>
          </w:tcPr>
          <w:p w:rsidR="00851869" w:rsidRPr="00183B7B" w:rsidRDefault="00851869" w:rsidP="00DB61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42" w:type="dxa"/>
            <w:vAlign w:val="center"/>
          </w:tcPr>
          <w:p w:rsidR="00851869" w:rsidRPr="00183B7B" w:rsidRDefault="00851869" w:rsidP="00DB61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780" w:type="dxa"/>
            <w:vAlign w:val="center"/>
          </w:tcPr>
          <w:p w:rsidR="00851869" w:rsidRPr="00F9479C" w:rsidRDefault="00851869" w:rsidP="00DB612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93" w:type="dxa"/>
            <w:vAlign w:val="center"/>
          </w:tcPr>
          <w:p w:rsidR="00851869" w:rsidRPr="00F9479C" w:rsidRDefault="00851869" w:rsidP="00DB612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851869" w:rsidRPr="005E1C49" w:rsidTr="002B163D">
        <w:trPr>
          <w:cantSplit/>
        </w:trPr>
        <w:tc>
          <w:tcPr>
            <w:tcW w:w="485" w:type="dxa"/>
            <w:hideMark/>
          </w:tcPr>
          <w:p w:rsidR="00851869" w:rsidRPr="005E1C49" w:rsidRDefault="00851869" w:rsidP="00183B7B">
            <w:pPr>
              <w:spacing w:after="0" w:line="240" w:lineRule="auto"/>
              <w:jc w:val="center"/>
              <w:rPr>
                <w:rFonts w:ascii="Times New Roman" w:hAnsi="Times New Roman" w:cs="Times New Roman"/>
                <w:sz w:val="18"/>
                <w:szCs w:val="18"/>
              </w:rPr>
            </w:pPr>
          </w:p>
        </w:tc>
        <w:tc>
          <w:tcPr>
            <w:tcW w:w="4044" w:type="dxa"/>
            <w:vAlign w:val="center"/>
            <w:hideMark/>
          </w:tcPr>
          <w:p w:rsidR="00851869" w:rsidRPr="005E1C49" w:rsidRDefault="00851869" w:rsidP="00183B7B">
            <w:pPr>
              <w:spacing w:after="0" w:line="240" w:lineRule="auto"/>
              <w:ind w:left="142" w:right="215"/>
              <w:rPr>
                <w:rFonts w:ascii="Times New Roman" w:hAnsi="Times New Roman" w:cs="Times New Roman"/>
                <w:sz w:val="18"/>
                <w:szCs w:val="18"/>
              </w:rPr>
            </w:pPr>
            <w:r w:rsidRPr="005E1C49">
              <w:rPr>
                <w:rFonts w:ascii="Times New Roman" w:hAnsi="Times New Roman" w:cs="Times New Roman"/>
                <w:sz w:val="18"/>
                <w:szCs w:val="18"/>
              </w:rPr>
              <w:t>договоры, заключенные по результатам закупки услуг подвижной радиотелефонной связи</w:t>
            </w:r>
          </w:p>
        </w:tc>
        <w:tc>
          <w:tcPr>
            <w:tcW w:w="1560" w:type="dxa"/>
            <w:vAlign w:val="center"/>
          </w:tcPr>
          <w:p w:rsidR="00851869" w:rsidRPr="00183B7B" w:rsidRDefault="00EC2D6C" w:rsidP="00C8425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112</w:t>
            </w:r>
            <w:r w:rsidR="00C84255">
              <w:rPr>
                <w:rFonts w:ascii="Times New Roman" w:hAnsi="Times New Roman" w:cs="Times New Roman"/>
                <w:sz w:val="20"/>
                <w:szCs w:val="20"/>
              </w:rPr>
              <w:t>,</w:t>
            </w:r>
            <w:r>
              <w:rPr>
                <w:rFonts w:ascii="Times New Roman" w:hAnsi="Times New Roman" w:cs="Times New Roman"/>
                <w:sz w:val="20"/>
                <w:szCs w:val="20"/>
              </w:rPr>
              <w:t>21</w:t>
            </w:r>
          </w:p>
        </w:tc>
        <w:tc>
          <w:tcPr>
            <w:tcW w:w="1042" w:type="dxa"/>
            <w:vAlign w:val="center"/>
          </w:tcPr>
          <w:p w:rsidR="00851869" w:rsidRPr="00183B7B" w:rsidRDefault="00EC2D6C" w:rsidP="00DB61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1780" w:type="dxa"/>
            <w:vAlign w:val="center"/>
          </w:tcPr>
          <w:p w:rsidR="00851869" w:rsidRDefault="00EC2D6C" w:rsidP="00C8425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263</w:t>
            </w:r>
            <w:r w:rsidR="00C84255">
              <w:rPr>
                <w:rFonts w:ascii="Times New Roman" w:hAnsi="Times New Roman" w:cs="Times New Roman"/>
                <w:sz w:val="20"/>
                <w:szCs w:val="20"/>
              </w:rPr>
              <w:t>,</w:t>
            </w:r>
            <w:r>
              <w:rPr>
                <w:rFonts w:ascii="Times New Roman" w:hAnsi="Times New Roman" w:cs="Times New Roman"/>
                <w:sz w:val="20"/>
                <w:szCs w:val="20"/>
              </w:rPr>
              <w:t>42</w:t>
            </w:r>
          </w:p>
        </w:tc>
        <w:tc>
          <w:tcPr>
            <w:tcW w:w="1193" w:type="dxa"/>
            <w:vAlign w:val="center"/>
          </w:tcPr>
          <w:p w:rsidR="004B1C0A" w:rsidRDefault="00EC2D6C" w:rsidP="00573F9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r>
      <w:tr w:rsidR="00851869" w:rsidRPr="005E1C49" w:rsidTr="002B163D">
        <w:trPr>
          <w:cantSplit/>
        </w:trPr>
        <w:tc>
          <w:tcPr>
            <w:tcW w:w="485" w:type="dxa"/>
            <w:hideMark/>
          </w:tcPr>
          <w:p w:rsidR="00851869" w:rsidRPr="005E1C49" w:rsidRDefault="00851869" w:rsidP="00183B7B">
            <w:pPr>
              <w:spacing w:after="0" w:line="240" w:lineRule="auto"/>
              <w:jc w:val="center"/>
              <w:rPr>
                <w:rFonts w:ascii="Times New Roman" w:hAnsi="Times New Roman" w:cs="Times New Roman"/>
                <w:sz w:val="18"/>
                <w:szCs w:val="18"/>
              </w:rPr>
            </w:pPr>
          </w:p>
        </w:tc>
        <w:tc>
          <w:tcPr>
            <w:tcW w:w="4044" w:type="dxa"/>
            <w:vAlign w:val="center"/>
            <w:hideMark/>
          </w:tcPr>
          <w:p w:rsidR="00851869" w:rsidRPr="005E1C49" w:rsidRDefault="00851869" w:rsidP="00183B7B">
            <w:pPr>
              <w:spacing w:after="0" w:line="240" w:lineRule="auto"/>
              <w:ind w:left="142" w:right="215"/>
              <w:rPr>
                <w:rFonts w:ascii="Times New Roman" w:hAnsi="Times New Roman" w:cs="Times New Roman"/>
                <w:sz w:val="18"/>
                <w:szCs w:val="18"/>
              </w:rPr>
            </w:pPr>
            <w:r w:rsidRPr="005E1C49">
              <w:rPr>
                <w:rFonts w:ascii="Times New Roman" w:hAnsi="Times New Roman" w:cs="Times New Roman"/>
                <w:sz w:val="18"/>
                <w:szCs w:val="18"/>
              </w:rPr>
              <w:t>договоры, заключенные по результатам закупки услуг образовательных организаций (за исключением услуг образовательных организаций, созданных в организационно-правовой форме потребительских кооперативов)</w:t>
            </w:r>
          </w:p>
        </w:tc>
        <w:tc>
          <w:tcPr>
            <w:tcW w:w="1560" w:type="dxa"/>
            <w:vAlign w:val="center"/>
          </w:tcPr>
          <w:p w:rsidR="00851869" w:rsidRPr="00183B7B" w:rsidRDefault="00EC2D6C" w:rsidP="00C8425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C84255">
              <w:rPr>
                <w:rFonts w:ascii="Times New Roman" w:hAnsi="Times New Roman" w:cs="Times New Roman"/>
                <w:sz w:val="20"/>
                <w:szCs w:val="20"/>
              </w:rPr>
              <w:t xml:space="preserve"> </w:t>
            </w:r>
            <w:r>
              <w:rPr>
                <w:rFonts w:ascii="Times New Roman" w:hAnsi="Times New Roman" w:cs="Times New Roman"/>
                <w:sz w:val="20"/>
                <w:szCs w:val="20"/>
              </w:rPr>
              <w:t>231</w:t>
            </w:r>
            <w:r w:rsidR="00C84255">
              <w:rPr>
                <w:rFonts w:ascii="Times New Roman" w:hAnsi="Times New Roman" w:cs="Times New Roman"/>
                <w:sz w:val="20"/>
                <w:szCs w:val="20"/>
              </w:rPr>
              <w:t>,30</w:t>
            </w:r>
          </w:p>
        </w:tc>
        <w:tc>
          <w:tcPr>
            <w:tcW w:w="1042" w:type="dxa"/>
            <w:vAlign w:val="center"/>
          </w:tcPr>
          <w:p w:rsidR="00851869" w:rsidRPr="00183B7B" w:rsidRDefault="00EC2D6C" w:rsidP="00DB61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1780" w:type="dxa"/>
            <w:vAlign w:val="center"/>
          </w:tcPr>
          <w:p w:rsidR="00851869" w:rsidRDefault="00EC2D6C" w:rsidP="00C8425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C84255">
              <w:rPr>
                <w:rFonts w:ascii="Times New Roman" w:hAnsi="Times New Roman" w:cs="Times New Roman"/>
                <w:sz w:val="20"/>
                <w:szCs w:val="20"/>
              </w:rPr>
              <w:t xml:space="preserve"> </w:t>
            </w:r>
            <w:r>
              <w:rPr>
                <w:rFonts w:ascii="Times New Roman" w:hAnsi="Times New Roman" w:cs="Times New Roman"/>
                <w:sz w:val="20"/>
                <w:szCs w:val="20"/>
              </w:rPr>
              <w:t>540</w:t>
            </w:r>
            <w:r w:rsidR="00C84255">
              <w:rPr>
                <w:rFonts w:ascii="Times New Roman" w:hAnsi="Times New Roman" w:cs="Times New Roman"/>
                <w:sz w:val="20"/>
                <w:szCs w:val="20"/>
              </w:rPr>
              <w:t>,</w:t>
            </w:r>
            <w:r>
              <w:rPr>
                <w:rFonts w:ascii="Times New Roman" w:hAnsi="Times New Roman" w:cs="Times New Roman"/>
                <w:sz w:val="20"/>
                <w:szCs w:val="20"/>
              </w:rPr>
              <w:t>1</w:t>
            </w:r>
            <w:r w:rsidR="00C84255">
              <w:rPr>
                <w:rFonts w:ascii="Times New Roman" w:hAnsi="Times New Roman" w:cs="Times New Roman"/>
                <w:sz w:val="20"/>
                <w:szCs w:val="20"/>
              </w:rPr>
              <w:t>2</w:t>
            </w:r>
          </w:p>
        </w:tc>
        <w:tc>
          <w:tcPr>
            <w:tcW w:w="1193" w:type="dxa"/>
            <w:vAlign w:val="center"/>
          </w:tcPr>
          <w:p w:rsidR="004B1C0A" w:rsidRDefault="00EC2D6C" w:rsidP="004B1C0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32</w:t>
            </w:r>
          </w:p>
        </w:tc>
      </w:tr>
      <w:tr w:rsidR="00851869" w:rsidRPr="005E1C49" w:rsidTr="002B163D">
        <w:trPr>
          <w:cantSplit/>
        </w:trPr>
        <w:tc>
          <w:tcPr>
            <w:tcW w:w="485" w:type="dxa"/>
            <w:hideMark/>
          </w:tcPr>
          <w:p w:rsidR="00851869" w:rsidRPr="005E1C49" w:rsidRDefault="00851869" w:rsidP="00183B7B">
            <w:pPr>
              <w:spacing w:after="0" w:line="240" w:lineRule="auto"/>
              <w:jc w:val="center"/>
              <w:rPr>
                <w:rFonts w:ascii="Times New Roman" w:hAnsi="Times New Roman" w:cs="Times New Roman"/>
                <w:sz w:val="18"/>
                <w:szCs w:val="18"/>
              </w:rPr>
            </w:pPr>
          </w:p>
        </w:tc>
        <w:tc>
          <w:tcPr>
            <w:tcW w:w="4044" w:type="dxa"/>
            <w:vAlign w:val="center"/>
            <w:hideMark/>
          </w:tcPr>
          <w:p w:rsidR="00851869" w:rsidRPr="00986F56" w:rsidRDefault="00851869" w:rsidP="00183B7B">
            <w:pPr>
              <w:spacing w:after="0" w:line="240" w:lineRule="auto"/>
              <w:ind w:left="142" w:right="215"/>
              <w:rPr>
                <w:rFonts w:ascii="Times New Roman" w:hAnsi="Times New Roman" w:cs="Times New Roman"/>
                <w:sz w:val="18"/>
                <w:szCs w:val="18"/>
              </w:rPr>
            </w:pPr>
            <w:proofErr w:type="gramStart"/>
            <w:r w:rsidRPr="00986F56">
              <w:rPr>
                <w:rFonts w:ascii="Times New Roman" w:hAnsi="Times New Roman" w:cs="Times New Roman"/>
                <w:sz w:val="18"/>
                <w:szCs w:val="18"/>
              </w:rPr>
              <w:t>договоры между основным хозяйственным обществом и дочерним хозяйственным обществом и (или) хозяйственным обществом, созданным дочерним хозяйственным обществом, заключенные по результатам закупок, - в случае закупки товаров, работ, услуг собственного производства, - при необходимости соблюдения единого технологического процесса производства продукции, выполнения работ, оказания услуг, а также в случае закупки товаров, работ (услуг), связанных с оказанием бухгалтерских услуг, информационных услуг, охранной деятельностью или с</w:t>
            </w:r>
            <w:proofErr w:type="gramEnd"/>
            <w:r w:rsidRPr="00986F56">
              <w:rPr>
                <w:rFonts w:ascii="Times New Roman" w:hAnsi="Times New Roman" w:cs="Times New Roman"/>
                <w:sz w:val="18"/>
                <w:szCs w:val="18"/>
              </w:rPr>
              <w:t xml:space="preserve"> сохранением коммерческой и информационной безопасности основного хозяйственного общества, его дочерних хозяйственных обществ, хозяйственных обществ, созданных дочерними хозяйственными обществами</w:t>
            </w:r>
          </w:p>
        </w:tc>
        <w:tc>
          <w:tcPr>
            <w:tcW w:w="1560" w:type="dxa"/>
            <w:vAlign w:val="center"/>
          </w:tcPr>
          <w:p w:rsidR="00851869" w:rsidRPr="00183B7B" w:rsidRDefault="00851869" w:rsidP="00DB61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42" w:type="dxa"/>
            <w:vAlign w:val="center"/>
          </w:tcPr>
          <w:p w:rsidR="00851869" w:rsidRPr="00183B7B" w:rsidRDefault="00851869" w:rsidP="00DB61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780" w:type="dxa"/>
            <w:vAlign w:val="center"/>
          </w:tcPr>
          <w:p w:rsidR="00851869" w:rsidRPr="00F9479C" w:rsidRDefault="00851869" w:rsidP="00DB612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93" w:type="dxa"/>
            <w:vAlign w:val="center"/>
          </w:tcPr>
          <w:p w:rsidR="00851869" w:rsidRPr="00F9479C" w:rsidRDefault="00851869" w:rsidP="00DB612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851869" w:rsidRPr="005E1C49" w:rsidTr="002B163D">
        <w:trPr>
          <w:cantSplit/>
        </w:trPr>
        <w:tc>
          <w:tcPr>
            <w:tcW w:w="485" w:type="dxa"/>
            <w:hideMark/>
          </w:tcPr>
          <w:p w:rsidR="00851869" w:rsidRPr="005E1C49" w:rsidRDefault="00851869" w:rsidP="00183B7B">
            <w:pPr>
              <w:spacing w:after="0" w:line="240" w:lineRule="auto"/>
              <w:jc w:val="center"/>
              <w:rPr>
                <w:rFonts w:ascii="Times New Roman" w:hAnsi="Times New Roman" w:cs="Times New Roman"/>
                <w:sz w:val="18"/>
                <w:szCs w:val="18"/>
              </w:rPr>
            </w:pPr>
          </w:p>
        </w:tc>
        <w:tc>
          <w:tcPr>
            <w:tcW w:w="4044" w:type="dxa"/>
            <w:vAlign w:val="center"/>
            <w:hideMark/>
          </w:tcPr>
          <w:p w:rsidR="00851869" w:rsidRPr="00986F56" w:rsidRDefault="00851869" w:rsidP="00183B7B">
            <w:pPr>
              <w:spacing w:after="0" w:line="240" w:lineRule="auto"/>
              <w:ind w:left="142" w:right="215"/>
              <w:rPr>
                <w:rFonts w:ascii="Times New Roman" w:hAnsi="Times New Roman" w:cs="Times New Roman"/>
                <w:sz w:val="18"/>
                <w:szCs w:val="18"/>
              </w:rPr>
            </w:pPr>
            <w:r w:rsidRPr="00986F56">
              <w:rPr>
                <w:rFonts w:ascii="Times New Roman" w:hAnsi="Times New Roman" w:cs="Times New Roman"/>
                <w:sz w:val="18"/>
                <w:szCs w:val="18"/>
              </w:rPr>
              <w:t>договоры, заключенные по результатам закупок по обеспечению защиты персональных данных в информационных системах, - в случае если начальная (максимальная) цена таких закупок превышает 200 млн. рублей</w:t>
            </w:r>
          </w:p>
        </w:tc>
        <w:tc>
          <w:tcPr>
            <w:tcW w:w="1560" w:type="dxa"/>
            <w:vAlign w:val="center"/>
          </w:tcPr>
          <w:p w:rsidR="00851869" w:rsidRPr="00A12361" w:rsidRDefault="00851869" w:rsidP="00DB612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042" w:type="dxa"/>
            <w:vAlign w:val="center"/>
          </w:tcPr>
          <w:p w:rsidR="00851869" w:rsidRPr="00A12361" w:rsidRDefault="00851869" w:rsidP="00DB612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780" w:type="dxa"/>
            <w:vAlign w:val="center"/>
          </w:tcPr>
          <w:p w:rsidR="00851869" w:rsidRPr="00F9479C" w:rsidRDefault="00851869" w:rsidP="00DB612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93" w:type="dxa"/>
            <w:vAlign w:val="center"/>
          </w:tcPr>
          <w:p w:rsidR="00851869" w:rsidRPr="00F9479C" w:rsidRDefault="00851869" w:rsidP="00DB612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851869" w:rsidRPr="005E1C49" w:rsidTr="002B163D">
        <w:trPr>
          <w:cantSplit/>
        </w:trPr>
        <w:tc>
          <w:tcPr>
            <w:tcW w:w="485" w:type="dxa"/>
            <w:hideMark/>
          </w:tcPr>
          <w:p w:rsidR="00851869" w:rsidRPr="005E1C49" w:rsidRDefault="00851869" w:rsidP="00183B7B">
            <w:pPr>
              <w:spacing w:after="0" w:line="240" w:lineRule="auto"/>
              <w:jc w:val="center"/>
              <w:rPr>
                <w:rFonts w:ascii="Times New Roman" w:hAnsi="Times New Roman" w:cs="Times New Roman"/>
                <w:sz w:val="18"/>
                <w:szCs w:val="18"/>
              </w:rPr>
            </w:pPr>
          </w:p>
        </w:tc>
        <w:tc>
          <w:tcPr>
            <w:tcW w:w="4044" w:type="dxa"/>
            <w:vAlign w:val="center"/>
            <w:hideMark/>
          </w:tcPr>
          <w:p w:rsidR="00851869" w:rsidRDefault="00851869" w:rsidP="00183B7B">
            <w:pPr>
              <w:spacing w:after="0" w:line="240" w:lineRule="auto"/>
              <w:ind w:left="142" w:right="215"/>
              <w:rPr>
                <w:rFonts w:ascii="Times New Roman" w:hAnsi="Times New Roman" w:cs="Times New Roman"/>
                <w:sz w:val="18"/>
                <w:szCs w:val="18"/>
              </w:rPr>
            </w:pPr>
            <w:r w:rsidRPr="00986F56">
              <w:rPr>
                <w:rFonts w:ascii="Times New Roman" w:hAnsi="Times New Roman" w:cs="Times New Roman"/>
                <w:sz w:val="18"/>
                <w:szCs w:val="18"/>
              </w:rPr>
              <w:t xml:space="preserve">договоры, заключенные по результатам закупок услуг по проведению аудита и обзорной проверки консолидированной финансовой отчетности заказчиками, суммарный объем </w:t>
            </w:r>
            <w:proofErr w:type="gramStart"/>
            <w:r w:rsidRPr="00986F56">
              <w:rPr>
                <w:rFonts w:ascii="Times New Roman" w:hAnsi="Times New Roman" w:cs="Times New Roman"/>
                <w:sz w:val="18"/>
                <w:szCs w:val="18"/>
              </w:rPr>
              <w:t>выручки</w:t>
            </w:r>
            <w:proofErr w:type="gramEnd"/>
            <w:r w:rsidRPr="00986F56">
              <w:rPr>
                <w:rFonts w:ascii="Times New Roman" w:hAnsi="Times New Roman" w:cs="Times New Roman"/>
                <w:sz w:val="18"/>
                <w:szCs w:val="18"/>
              </w:rPr>
              <w:t xml:space="preserve"> которых от продажи товаров, продукции, выполнения работ (оказания услуг), а также от прочих доходов по данным бухгалтерской (финансовой) отчетности за предшествующий календарный год превышает 10 млрд. рублей</w:t>
            </w:r>
          </w:p>
          <w:p w:rsidR="00851869" w:rsidRPr="00986F56" w:rsidRDefault="00851869" w:rsidP="00183B7B">
            <w:pPr>
              <w:spacing w:after="0" w:line="240" w:lineRule="auto"/>
              <w:ind w:left="142" w:right="215"/>
              <w:rPr>
                <w:rFonts w:ascii="Times New Roman" w:hAnsi="Times New Roman" w:cs="Times New Roman"/>
                <w:sz w:val="18"/>
                <w:szCs w:val="18"/>
              </w:rPr>
            </w:pPr>
          </w:p>
        </w:tc>
        <w:tc>
          <w:tcPr>
            <w:tcW w:w="1560" w:type="dxa"/>
            <w:vAlign w:val="center"/>
          </w:tcPr>
          <w:p w:rsidR="00851869" w:rsidRPr="00183B7B" w:rsidRDefault="00851869" w:rsidP="00DB61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42" w:type="dxa"/>
            <w:vAlign w:val="center"/>
          </w:tcPr>
          <w:p w:rsidR="00851869" w:rsidRPr="00183B7B" w:rsidRDefault="00851869" w:rsidP="00DB61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780" w:type="dxa"/>
            <w:vAlign w:val="center"/>
          </w:tcPr>
          <w:p w:rsidR="00851869" w:rsidRPr="00F9479C" w:rsidRDefault="00851869" w:rsidP="00DB612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93" w:type="dxa"/>
            <w:vAlign w:val="center"/>
          </w:tcPr>
          <w:p w:rsidR="00851869" w:rsidRPr="00F9479C" w:rsidRDefault="00851869" w:rsidP="00DB612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851869" w:rsidRPr="005E1C49" w:rsidTr="002B163D">
        <w:trPr>
          <w:cantSplit/>
        </w:trPr>
        <w:tc>
          <w:tcPr>
            <w:tcW w:w="485" w:type="dxa"/>
          </w:tcPr>
          <w:p w:rsidR="00851869" w:rsidRPr="005E1C49" w:rsidRDefault="00851869" w:rsidP="00183B7B">
            <w:pPr>
              <w:spacing w:after="0" w:line="240" w:lineRule="auto"/>
              <w:jc w:val="center"/>
              <w:rPr>
                <w:rFonts w:ascii="Times New Roman" w:hAnsi="Times New Roman" w:cs="Times New Roman"/>
                <w:sz w:val="18"/>
                <w:szCs w:val="18"/>
              </w:rPr>
            </w:pPr>
          </w:p>
        </w:tc>
        <w:tc>
          <w:tcPr>
            <w:tcW w:w="4044" w:type="dxa"/>
            <w:vAlign w:val="center"/>
          </w:tcPr>
          <w:p w:rsidR="00851869" w:rsidRDefault="00851869" w:rsidP="002C108E">
            <w:pPr>
              <w:spacing w:after="0" w:line="240" w:lineRule="auto"/>
              <w:ind w:left="142" w:right="215"/>
              <w:rPr>
                <w:rFonts w:ascii="Times New Roman" w:hAnsi="Times New Roman" w:cs="Times New Roman"/>
                <w:sz w:val="18"/>
                <w:szCs w:val="18"/>
              </w:rPr>
            </w:pPr>
            <w:r w:rsidRPr="00986F56">
              <w:rPr>
                <w:rFonts w:ascii="Times New Roman" w:hAnsi="Times New Roman" w:cs="Times New Roman"/>
                <w:sz w:val="18"/>
                <w:szCs w:val="18"/>
              </w:rPr>
              <w:t>договоры, заключенные по результатам закупок необработанных природных алмазов</w:t>
            </w:r>
          </w:p>
          <w:p w:rsidR="00851869" w:rsidRPr="00986F56" w:rsidRDefault="00851869" w:rsidP="002C108E">
            <w:pPr>
              <w:spacing w:after="0" w:line="240" w:lineRule="auto"/>
              <w:ind w:left="142" w:right="215"/>
              <w:rPr>
                <w:rFonts w:ascii="Times New Roman" w:hAnsi="Times New Roman" w:cs="Times New Roman"/>
                <w:sz w:val="18"/>
                <w:szCs w:val="18"/>
              </w:rPr>
            </w:pPr>
          </w:p>
        </w:tc>
        <w:tc>
          <w:tcPr>
            <w:tcW w:w="1560" w:type="dxa"/>
            <w:vAlign w:val="center"/>
          </w:tcPr>
          <w:p w:rsidR="00851869" w:rsidRPr="00183B7B" w:rsidRDefault="00851869" w:rsidP="00DB61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42" w:type="dxa"/>
            <w:vAlign w:val="center"/>
          </w:tcPr>
          <w:p w:rsidR="00851869" w:rsidRPr="00183B7B" w:rsidRDefault="00851869" w:rsidP="00DB61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780" w:type="dxa"/>
            <w:vAlign w:val="center"/>
          </w:tcPr>
          <w:p w:rsidR="00851869" w:rsidRPr="00F9479C" w:rsidRDefault="00851869" w:rsidP="00DB612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93" w:type="dxa"/>
            <w:vAlign w:val="center"/>
          </w:tcPr>
          <w:p w:rsidR="00851869" w:rsidRPr="00F9479C" w:rsidRDefault="00851869" w:rsidP="00DB612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851869" w:rsidRPr="005E1C49" w:rsidTr="002B163D">
        <w:trPr>
          <w:cantSplit/>
        </w:trPr>
        <w:tc>
          <w:tcPr>
            <w:tcW w:w="485" w:type="dxa"/>
          </w:tcPr>
          <w:p w:rsidR="00851869" w:rsidRPr="005E1C49" w:rsidRDefault="00851869" w:rsidP="00183B7B">
            <w:pPr>
              <w:spacing w:after="0" w:line="240" w:lineRule="auto"/>
              <w:jc w:val="center"/>
              <w:rPr>
                <w:rFonts w:ascii="Times New Roman" w:hAnsi="Times New Roman" w:cs="Times New Roman"/>
                <w:sz w:val="18"/>
                <w:szCs w:val="18"/>
              </w:rPr>
            </w:pPr>
          </w:p>
        </w:tc>
        <w:tc>
          <w:tcPr>
            <w:tcW w:w="4044" w:type="dxa"/>
            <w:vAlign w:val="center"/>
          </w:tcPr>
          <w:p w:rsidR="00851869" w:rsidRPr="00986F56" w:rsidRDefault="00851869" w:rsidP="000B350F">
            <w:pPr>
              <w:spacing w:after="0" w:line="240" w:lineRule="auto"/>
              <w:ind w:left="142" w:right="215"/>
              <w:rPr>
                <w:rFonts w:ascii="Times New Roman" w:hAnsi="Times New Roman" w:cs="Times New Roman"/>
                <w:sz w:val="18"/>
                <w:szCs w:val="18"/>
              </w:rPr>
            </w:pPr>
            <w:proofErr w:type="gramStart"/>
            <w:r>
              <w:rPr>
                <w:rFonts w:ascii="Times New Roman" w:hAnsi="Times New Roman" w:cs="Times New Roman"/>
                <w:sz w:val="18"/>
                <w:szCs w:val="18"/>
              </w:rPr>
              <w:t xml:space="preserve">договоры (соглашения), заключенные на срок более 5 лет  по результатам закупок товаров, работ, услуг государственными компаниями, созданными на  основании федерального закона, которые предусматривают одновременно </w:t>
            </w:r>
            <w:proofErr w:type="spellStart"/>
            <w:r>
              <w:rPr>
                <w:rFonts w:ascii="Times New Roman" w:hAnsi="Times New Roman" w:cs="Times New Roman"/>
                <w:sz w:val="18"/>
                <w:szCs w:val="18"/>
              </w:rPr>
              <w:t>софинансирование</w:t>
            </w:r>
            <w:proofErr w:type="spellEnd"/>
            <w:r>
              <w:rPr>
                <w:rFonts w:ascii="Times New Roman" w:hAnsi="Times New Roman" w:cs="Times New Roman"/>
                <w:sz w:val="18"/>
                <w:szCs w:val="18"/>
              </w:rPr>
              <w:t>, проектирование  и (или) разработку рабочей документации, строительство (реконструкцию и (или) комплексное обустройство), эксплуатацию, включая содержание, ремонт (при необходимости), капитальный ремонт (при необходимости) автомобильных дорог (участков автомобильных дорог)  общего  пользования федерального значение и (или) отдельных дорожных</w:t>
            </w:r>
            <w:proofErr w:type="gramEnd"/>
            <w:r>
              <w:rPr>
                <w:rFonts w:ascii="Times New Roman" w:hAnsi="Times New Roman" w:cs="Times New Roman"/>
                <w:sz w:val="18"/>
                <w:szCs w:val="18"/>
              </w:rPr>
              <w:t xml:space="preserve"> </w:t>
            </w:r>
            <w:proofErr w:type="gramStart"/>
            <w:r>
              <w:rPr>
                <w:rFonts w:ascii="Times New Roman" w:hAnsi="Times New Roman" w:cs="Times New Roman"/>
                <w:sz w:val="18"/>
                <w:szCs w:val="18"/>
              </w:rPr>
              <w:t>сооружений, являющихся их технологической  частью, выполнение функций оператора по сбору платы за проезд по  платным автомобильным дорогам (платным участкам автомобильных дорог) общего пользования федерального значения (при необходимости), при условии установления указанными заказчиками в отношении участников закупки требований о привлечении к исполнению таких договоров (соглашений)  субподрядчиков (соисполнителей) из числа субъектов малого и среднего  предпринимательства</w:t>
            </w:r>
            <w:proofErr w:type="gramEnd"/>
          </w:p>
        </w:tc>
        <w:tc>
          <w:tcPr>
            <w:tcW w:w="1560" w:type="dxa"/>
            <w:vAlign w:val="center"/>
          </w:tcPr>
          <w:p w:rsidR="00851869" w:rsidRDefault="00851869" w:rsidP="005552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42" w:type="dxa"/>
            <w:vAlign w:val="center"/>
          </w:tcPr>
          <w:p w:rsidR="00851869" w:rsidRDefault="00851869" w:rsidP="005552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780" w:type="dxa"/>
            <w:vAlign w:val="center"/>
          </w:tcPr>
          <w:p w:rsidR="00851869" w:rsidRPr="00F9479C" w:rsidRDefault="00851869" w:rsidP="00E56F4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93" w:type="dxa"/>
            <w:vAlign w:val="center"/>
          </w:tcPr>
          <w:p w:rsidR="00851869" w:rsidRPr="00F9479C" w:rsidRDefault="00851869" w:rsidP="00E56F4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851869" w:rsidRPr="005E1C49" w:rsidTr="002B163D">
        <w:trPr>
          <w:cantSplit/>
        </w:trPr>
        <w:tc>
          <w:tcPr>
            <w:tcW w:w="485" w:type="dxa"/>
          </w:tcPr>
          <w:p w:rsidR="00851869" w:rsidRPr="005E1C49" w:rsidRDefault="00851869" w:rsidP="00183B7B">
            <w:pPr>
              <w:spacing w:after="0" w:line="240" w:lineRule="auto"/>
              <w:jc w:val="center"/>
              <w:rPr>
                <w:rFonts w:ascii="Times New Roman" w:hAnsi="Times New Roman" w:cs="Times New Roman"/>
                <w:sz w:val="18"/>
                <w:szCs w:val="18"/>
              </w:rPr>
            </w:pPr>
          </w:p>
        </w:tc>
        <w:tc>
          <w:tcPr>
            <w:tcW w:w="4044" w:type="dxa"/>
            <w:vAlign w:val="center"/>
          </w:tcPr>
          <w:p w:rsidR="00851869" w:rsidRPr="00986F56" w:rsidRDefault="00851869" w:rsidP="003F5976">
            <w:pPr>
              <w:spacing w:after="0" w:line="240" w:lineRule="auto"/>
              <w:ind w:left="142" w:right="215"/>
              <w:rPr>
                <w:rFonts w:ascii="Times New Roman" w:hAnsi="Times New Roman" w:cs="Times New Roman"/>
                <w:sz w:val="18"/>
                <w:szCs w:val="18"/>
              </w:rPr>
            </w:pPr>
            <w:r>
              <w:rPr>
                <w:rFonts w:ascii="Times New Roman" w:hAnsi="Times New Roman" w:cs="Times New Roman"/>
                <w:sz w:val="18"/>
                <w:szCs w:val="18"/>
              </w:rPr>
              <w:t xml:space="preserve">Договоры, заключенные по результатам закупок работ, услуг по строительству, реконструкции, капитальному ремонту и обслуживанию особо опасных, технически сложных и уникальных объектов капитального строительства, определяемых в соответствии с  законодательством Российской Федерации о градостроительной деятельности, а также закупок работ, услуг по подготовке проектной документации таких объектов в случае, если начальная  (максимальная) цена договора на выполнение работ, оказание услуг по </w:t>
            </w:r>
            <w:proofErr w:type="gramStart"/>
            <w:r>
              <w:rPr>
                <w:rFonts w:ascii="Times New Roman" w:hAnsi="Times New Roman" w:cs="Times New Roman"/>
                <w:sz w:val="18"/>
                <w:szCs w:val="18"/>
              </w:rPr>
              <w:t>п</w:t>
            </w:r>
            <w:proofErr w:type="gramEnd"/>
            <w:r>
              <w:rPr>
                <w:rFonts w:ascii="Times New Roman" w:hAnsi="Times New Roman" w:cs="Times New Roman"/>
                <w:sz w:val="18"/>
                <w:szCs w:val="18"/>
              </w:rPr>
              <w:t xml:space="preserve"> результатам указанных закупок превышает 400 млн. рублей</w:t>
            </w:r>
          </w:p>
        </w:tc>
        <w:tc>
          <w:tcPr>
            <w:tcW w:w="1560" w:type="dxa"/>
            <w:vAlign w:val="center"/>
          </w:tcPr>
          <w:p w:rsidR="00851869" w:rsidRDefault="00851869" w:rsidP="005552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42" w:type="dxa"/>
            <w:vAlign w:val="center"/>
          </w:tcPr>
          <w:p w:rsidR="00851869" w:rsidRDefault="00851869" w:rsidP="005552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780" w:type="dxa"/>
            <w:vAlign w:val="center"/>
          </w:tcPr>
          <w:p w:rsidR="00851869" w:rsidRPr="00F9479C" w:rsidRDefault="00851869" w:rsidP="00E56F4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93" w:type="dxa"/>
            <w:vAlign w:val="center"/>
          </w:tcPr>
          <w:p w:rsidR="00851869" w:rsidRPr="00F9479C" w:rsidRDefault="00851869" w:rsidP="00E56F4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851869" w:rsidRPr="005E1C49" w:rsidTr="002B163D">
        <w:trPr>
          <w:cantSplit/>
        </w:trPr>
        <w:tc>
          <w:tcPr>
            <w:tcW w:w="485" w:type="dxa"/>
          </w:tcPr>
          <w:p w:rsidR="00851869" w:rsidRPr="005E1C49" w:rsidRDefault="00851869" w:rsidP="00183B7B">
            <w:pPr>
              <w:spacing w:after="0" w:line="240" w:lineRule="auto"/>
              <w:jc w:val="center"/>
              <w:rPr>
                <w:rFonts w:ascii="Times New Roman" w:hAnsi="Times New Roman" w:cs="Times New Roman"/>
                <w:sz w:val="18"/>
                <w:szCs w:val="18"/>
              </w:rPr>
            </w:pPr>
          </w:p>
        </w:tc>
        <w:tc>
          <w:tcPr>
            <w:tcW w:w="4044" w:type="dxa"/>
            <w:vAlign w:val="center"/>
          </w:tcPr>
          <w:p w:rsidR="00851869" w:rsidRPr="00986F56" w:rsidRDefault="00851869" w:rsidP="00BC53FE">
            <w:pPr>
              <w:spacing w:after="0" w:line="240" w:lineRule="auto"/>
              <w:ind w:left="142" w:right="215"/>
              <w:rPr>
                <w:rFonts w:ascii="Times New Roman" w:hAnsi="Times New Roman" w:cs="Times New Roman"/>
                <w:sz w:val="18"/>
                <w:szCs w:val="18"/>
              </w:rPr>
            </w:pPr>
            <w:proofErr w:type="gramStart"/>
            <w:r>
              <w:rPr>
                <w:rFonts w:ascii="Times New Roman" w:hAnsi="Times New Roman" w:cs="Times New Roman"/>
                <w:sz w:val="18"/>
                <w:szCs w:val="18"/>
              </w:rPr>
              <w:t>договоры, заключенные по результатам закупок работ, услуг по проектированию, строительству, эксплуатации, реконструкции, капитальному ремонту, техническому перевооружению, консервации и ликвидации объектов, которые в соответствии с законодательством Российской Федерации относятся к категории опасных производственных объектов, либо критически важных объектов топливно-энергетического комплекса, критических элементов объектов топливно-энергетического комплекса, определяемых в соответствии с законодательством Российской Федерации о безопасности объектов топливно-энергетического комплекса (за исключением закупки работ</w:t>
            </w:r>
            <w:proofErr w:type="gramEnd"/>
            <w:r>
              <w:rPr>
                <w:rFonts w:ascii="Times New Roman" w:hAnsi="Times New Roman" w:cs="Times New Roman"/>
                <w:sz w:val="18"/>
                <w:szCs w:val="18"/>
              </w:rPr>
              <w:t>, услуг, включенных в утвержденный заказчиком перечень товаров, работ, услуг (в том числе инновационной продукции, высокотехнологической продукции), закупки которых осуществляются у субъектов малого и среднего предпринимательства, в случае, если начальная (максимальная) цена договора на выполнение работ, оказание услуг по результатам указанных закупок превышает 400 млн. рублей</w:t>
            </w:r>
          </w:p>
        </w:tc>
        <w:tc>
          <w:tcPr>
            <w:tcW w:w="1560" w:type="dxa"/>
            <w:vAlign w:val="center"/>
          </w:tcPr>
          <w:p w:rsidR="00851869" w:rsidRDefault="00851869" w:rsidP="005552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42" w:type="dxa"/>
            <w:vAlign w:val="center"/>
          </w:tcPr>
          <w:p w:rsidR="00851869" w:rsidRDefault="00851869" w:rsidP="005552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780" w:type="dxa"/>
            <w:vAlign w:val="center"/>
          </w:tcPr>
          <w:p w:rsidR="00851869" w:rsidRPr="00F9479C" w:rsidRDefault="00851869" w:rsidP="00E56F4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93" w:type="dxa"/>
            <w:vAlign w:val="center"/>
          </w:tcPr>
          <w:p w:rsidR="00851869" w:rsidRPr="00F9479C" w:rsidRDefault="00851869" w:rsidP="00E56F4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EC2D6C" w:rsidRPr="005E1C49" w:rsidTr="002B163D">
        <w:trPr>
          <w:cantSplit/>
        </w:trPr>
        <w:tc>
          <w:tcPr>
            <w:tcW w:w="485" w:type="dxa"/>
          </w:tcPr>
          <w:p w:rsidR="00EC2D6C" w:rsidRPr="005E1C49" w:rsidRDefault="00EC2D6C" w:rsidP="00183B7B">
            <w:pPr>
              <w:spacing w:after="0" w:line="240" w:lineRule="auto"/>
              <w:jc w:val="center"/>
              <w:rPr>
                <w:rFonts w:ascii="Times New Roman" w:hAnsi="Times New Roman" w:cs="Times New Roman"/>
                <w:sz w:val="18"/>
                <w:szCs w:val="18"/>
              </w:rPr>
            </w:pPr>
          </w:p>
        </w:tc>
        <w:tc>
          <w:tcPr>
            <w:tcW w:w="4044" w:type="dxa"/>
            <w:vAlign w:val="center"/>
          </w:tcPr>
          <w:p w:rsidR="00EC2D6C" w:rsidRPr="005E1C49" w:rsidRDefault="00EC2D6C" w:rsidP="00CF4B37">
            <w:pPr>
              <w:spacing w:after="0" w:line="240" w:lineRule="auto"/>
              <w:ind w:left="142" w:right="215"/>
              <w:rPr>
                <w:rFonts w:ascii="Times New Roman" w:hAnsi="Times New Roman" w:cs="Times New Roman"/>
                <w:sz w:val="18"/>
                <w:szCs w:val="18"/>
              </w:rPr>
            </w:pPr>
            <w:proofErr w:type="gramStart"/>
            <w:r>
              <w:rPr>
                <w:rFonts w:ascii="Times New Roman" w:hAnsi="Times New Roman" w:cs="Times New Roman"/>
                <w:sz w:val="18"/>
                <w:szCs w:val="18"/>
              </w:rPr>
              <w:t>договоры, предусматривающие поставку медицинских изделий, являющихся аппаратами, приборами, оборудованием, применяемыми в медицинских целях, их последующее техническое обслуживание, при необходимости эксплуатацию в течение срока службы, ремонт и (или) утилизацию, в случае если начальная (максимальная) цена такого договора превышает 400 млн. рублей</w:t>
            </w:r>
            <w:proofErr w:type="gramEnd"/>
          </w:p>
        </w:tc>
        <w:tc>
          <w:tcPr>
            <w:tcW w:w="1560" w:type="dxa"/>
            <w:vAlign w:val="center"/>
          </w:tcPr>
          <w:p w:rsidR="00EC2D6C" w:rsidRDefault="00EC2D6C" w:rsidP="009E700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42" w:type="dxa"/>
            <w:vAlign w:val="center"/>
          </w:tcPr>
          <w:p w:rsidR="00EC2D6C" w:rsidRDefault="00EC2D6C" w:rsidP="009E700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780" w:type="dxa"/>
            <w:vAlign w:val="center"/>
          </w:tcPr>
          <w:p w:rsidR="00EC2D6C" w:rsidRPr="00F9479C" w:rsidRDefault="00EC2D6C" w:rsidP="009E700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93" w:type="dxa"/>
            <w:vAlign w:val="center"/>
          </w:tcPr>
          <w:p w:rsidR="00EC2D6C" w:rsidRPr="00F9479C" w:rsidRDefault="00EC2D6C" w:rsidP="009E700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EC2D6C" w:rsidRPr="005E1C49" w:rsidTr="002B163D">
        <w:trPr>
          <w:cantSplit/>
        </w:trPr>
        <w:tc>
          <w:tcPr>
            <w:tcW w:w="485" w:type="dxa"/>
            <w:hideMark/>
          </w:tcPr>
          <w:p w:rsidR="00EC2D6C" w:rsidRPr="005E1C49" w:rsidRDefault="00EC2D6C" w:rsidP="00183B7B">
            <w:pPr>
              <w:spacing w:after="0" w:line="240" w:lineRule="auto"/>
              <w:jc w:val="center"/>
              <w:rPr>
                <w:rFonts w:ascii="Times New Roman" w:hAnsi="Times New Roman" w:cs="Times New Roman"/>
                <w:sz w:val="18"/>
                <w:szCs w:val="18"/>
              </w:rPr>
            </w:pPr>
            <w:r w:rsidRPr="005E1C49">
              <w:rPr>
                <w:rFonts w:ascii="Times New Roman" w:hAnsi="Times New Roman" w:cs="Times New Roman"/>
                <w:sz w:val="18"/>
                <w:szCs w:val="18"/>
              </w:rPr>
              <w:t>2.</w:t>
            </w:r>
          </w:p>
        </w:tc>
        <w:tc>
          <w:tcPr>
            <w:tcW w:w="4044" w:type="dxa"/>
            <w:vAlign w:val="center"/>
            <w:hideMark/>
          </w:tcPr>
          <w:p w:rsidR="00EC2D6C" w:rsidRPr="005E1C49" w:rsidRDefault="00EC2D6C" w:rsidP="00BA7BD3">
            <w:pPr>
              <w:spacing w:after="0" w:line="240" w:lineRule="auto"/>
              <w:ind w:left="142" w:right="215"/>
              <w:rPr>
                <w:rFonts w:ascii="Times New Roman" w:hAnsi="Times New Roman" w:cs="Times New Roman"/>
                <w:sz w:val="18"/>
                <w:szCs w:val="18"/>
              </w:rPr>
            </w:pPr>
            <w:proofErr w:type="gramStart"/>
            <w:r w:rsidRPr="005E1C49">
              <w:rPr>
                <w:rFonts w:ascii="Times New Roman" w:hAnsi="Times New Roman" w:cs="Times New Roman"/>
                <w:sz w:val="18"/>
                <w:szCs w:val="18"/>
              </w:rPr>
              <w:t>Всего заключено договоров</w:t>
            </w:r>
            <w:r>
              <w:rPr>
                <w:rFonts w:ascii="Times New Roman" w:hAnsi="Times New Roman" w:cs="Times New Roman"/>
                <w:sz w:val="18"/>
                <w:szCs w:val="18"/>
              </w:rPr>
              <w:t xml:space="preserve"> за вычетом договоров, заключенных по результатам закупок, указанных в абзаце 3-30 позиции 1 настоящей формы, не включающих договоры, заключенные поставщиками (исполнителями, подрядчиками) непосредственно с субъектами малого и среднего предпринимательства в целях исполнения договоров, заключенных с заказчиком по результатам проведения торгов, иных способов закупки, предусмотренных положением о закупке, в отношении участников которых заказчиком устанавливается  требование о привлечении к</w:t>
            </w:r>
            <w:proofErr w:type="gramEnd"/>
            <w:r>
              <w:rPr>
                <w:rFonts w:ascii="Times New Roman" w:hAnsi="Times New Roman" w:cs="Times New Roman"/>
                <w:sz w:val="18"/>
                <w:szCs w:val="18"/>
              </w:rPr>
              <w:t xml:space="preserve"> исполнению  договора субподрядчиков (соисполнителей) из числа малого и среднего предпринимательства</w:t>
            </w:r>
          </w:p>
        </w:tc>
        <w:tc>
          <w:tcPr>
            <w:tcW w:w="1560" w:type="dxa"/>
            <w:vAlign w:val="center"/>
          </w:tcPr>
          <w:p w:rsidR="00EC2D6C" w:rsidRPr="00183B7B" w:rsidRDefault="00EC2D6C" w:rsidP="00212E2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00212E25">
              <w:rPr>
                <w:rFonts w:ascii="Times New Roman" w:hAnsi="Times New Roman" w:cs="Times New Roman"/>
                <w:sz w:val="20"/>
                <w:szCs w:val="20"/>
              </w:rPr>
              <w:t xml:space="preserve"> </w:t>
            </w:r>
            <w:r>
              <w:rPr>
                <w:rFonts w:ascii="Times New Roman" w:hAnsi="Times New Roman" w:cs="Times New Roman"/>
                <w:sz w:val="20"/>
                <w:szCs w:val="20"/>
              </w:rPr>
              <w:t>153</w:t>
            </w:r>
            <w:r w:rsidR="00212E25">
              <w:rPr>
                <w:rFonts w:ascii="Times New Roman" w:hAnsi="Times New Roman" w:cs="Times New Roman"/>
                <w:sz w:val="20"/>
                <w:szCs w:val="20"/>
              </w:rPr>
              <w:t xml:space="preserve"> </w:t>
            </w:r>
            <w:r>
              <w:rPr>
                <w:rFonts w:ascii="Times New Roman" w:hAnsi="Times New Roman" w:cs="Times New Roman"/>
                <w:sz w:val="20"/>
                <w:szCs w:val="20"/>
              </w:rPr>
              <w:t>753</w:t>
            </w:r>
            <w:r w:rsidR="00212E25">
              <w:rPr>
                <w:rFonts w:ascii="Times New Roman" w:hAnsi="Times New Roman" w:cs="Times New Roman"/>
                <w:sz w:val="20"/>
                <w:szCs w:val="20"/>
              </w:rPr>
              <w:t>,</w:t>
            </w:r>
            <w:r>
              <w:rPr>
                <w:rFonts w:ascii="Times New Roman" w:hAnsi="Times New Roman" w:cs="Times New Roman"/>
                <w:sz w:val="20"/>
                <w:szCs w:val="20"/>
              </w:rPr>
              <w:t>7</w:t>
            </w:r>
            <w:r w:rsidR="00212E25">
              <w:rPr>
                <w:rFonts w:ascii="Times New Roman" w:hAnsi="Times New Roman" w:cs="Times New Roman"/>
                <w:sz w:val="20"/>
                <w:szCs w:val="20"/>
              </w:rPr>
              <w:t>2</w:t>
            </w:r>
          </w:p>
        </w:tc>
        <w:tc>
          <w:tcPr>
            <w:tcW w:w="1042" w:type="dxa"/>
            <w:vAlign w:val="center"/>
          </w:tcPr>
          <w:p w:rsidR="00EC2D6C" w:rsidRPr="00073645" w:rsidRDefault="00EC2D6C" w:rsidP="00537CE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212E25">
              <w:rPr>
                <w:rFonts w:ascii="Times New Roman" w:hAnsi="Times New Roman" w:cs="Times New Roman"/>
                <w:sz w:val="20"/>
                <w:szCs w:val="20"/>
              </w:rPr>
              <w:t xml:space="preserve"> </w:t>
            </w:r>
            <w:r>
              <w:rPr>
                <w:rFonts w:ascii="Times New Roman" w:hAnsi="Times New Roman" w:cs="Times New Roman"/>
                <w:sz w:val="20"/>
                <w:szCs w:val="20"/>
              </w:rPr>
              <w:t>561</w:t>
            </w:r>
          </w:p>
        </w:tc>
        <w:tc>
          <w:tcPr>
            <w:tcW w:w="1780" w:type="dxa"/>
            <w:vAlign w:val="center"/>
          </w:tcPr>
          <w:p w:rsidR="00EC2D6C" w:rsidRDefault="00EC2D6C" w:rsidP="00212E2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00212E25">
              <w:rPr>
                <w:rFonts w:ascii="Times New Roman" w:hAnsi="Times New Roman" w:cs="Times New Roman"/>
                <w:sz w:val="20"/>
                <w:szCs w:val="20"/>
              </w:rPr>
              <w:t xml:space="preserve"> </w:t>
            </w:r>
            <w:r>
              <w:rPr>
                <w:rFonts w:ascii="Times New Roman" w:hAnsi="Times New Roman" w:cs="Times New Roman"/>
                <w:sz w:val="20"/>
                <w:szCs w:val="20"/>
              </w:rPr>
              <w:t>738</w:t>
            </w:r>
            <w:r w:rsidR="00212E25">
              <w:rPr>
                <w:rFonts w:ascii="Times New Roman" w:hAnsi="Times New Roman" w:cs="Times New Roman"/>
                <w:sz w:val="20"/>
                <w:szCs w:val="20"/>
              </w:rPr>
              <w:t xml:space="preserve"> </w:t>
            </w:r>
            <w:r>
              <w:rPr>
                <w:rFonts w:ascii="Times New Roman" w:hAnsi="Times New Roman" w:cs="Times New Roman"/>
                <w:sz w:val="20"/>
                <w:szCs w:val="20"/>
              </w:rPr>
              <w:t>937</w:t>
            </w:r>
            <w:r w:rsidR="00212E25">
              <w:rPr>
                <w:rFonts w:ascii="Times New Roman" w:hAnsi="Times New Roman" w:cs="Times New Roman"/>
                <w:sz w:val="20"/>
                <w:szCs w:val="20"/>
              </w:rPr>
              <w:t>,</w:t>
            </w:r>
            <w:r>
              <w:rPr>
                <w:rFonts w:ascii="Times New Roman" w:hAnsi="Times New Roman" w:cs="Times New Roman"/>
                <w:sz w:val="20"/>
                <w:szCs w:val="20"/>
              </w:rPr>
              <w:t>60</w:t>
            </w:r>
          </w:p>
        </w:tc>
        <w:tc>
          <w:tcPr>
            <w:tcW w:w="1193" w:type="dxa"/>
            <w:vAlign w:val="center"/>
          </w:tcPr>
          <w:p w:rsidR="00EC2D6C" w:rsidRDefault="00EC2D6C" w:rsidP="0001388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212E25">
              <w:rPr>
                <w:rFonts w:ascii="Times New Roman" w:hAnsi="Times New Roman" w:cs="Times New Roman"/>
                <w:sz w:val="20"/>
                <w:szCs w:val="20"/>
              </w:rPr>
              <w:t xml:space="preserve"> </w:t>
            </w:r>
            <w:r>
              <w:rPr>
                <w:rFonts w:ascii="Times New Roman" w:hAnsi="Times New Roman" w:cs="Times New Roman"/>
                <w:sz w:val="20"/>
                <w:szCs w:val="20"/>
              </w:rPr>
              <w:t>791</w:t>
            </w:r>
          </w:p>
        </w:tc>
      </w:tr>
      <w:tr w:rsidR="00EC2D6C" w:rsidRPr="005E1C49" w:rsidTr="002B163D">
        <w:trPr>
          <w:cantSplit/>
        </w:trPr>
        <w:tc>
          <w:tcPr>
            <w:tcW w:w="485" w:type="dxa"/>
            <w:hideMark/>
          </w:tcPr>
          <w:p w:rsidR="00EC2D6C" w:rsidRPr="005E1C49" w:rsidRDefault="00EC2D6C" w:rsidP="00183B7B">
            <w:pPr>
              <w:spacing w:after="0" w:line="240" w:lineRule="auto"/>
              <w:jc w:val="center"/>
              <w:rPr>
                <w:rFonts w:ascii="Times New Roman" w:hAnsi="Times New Roman" w:cs="Times New Roman"/>
                <w:sz w:val="18"/>
                <w:szCs w:val="18"/>
              </w:rPr>
            </w:pPr>
            <w:r w:rsidRPr="005E1C49">
              <w:rPr>
                <w:rFonts w:ascii="Times New Roman" w:hAnsi="Times New Roman" w:cs="Times New Roman"/>
                <w:sz w:val="18"/>
                <w:szCs w:val="18"/>
              </w:rPr>
              <w:lastRenderedPageBreak/>
              <w:t>3.</w:t>
            </w:r>
          </w:p>
        </w:tc>
        <w:tc>
          <w:tcPr>
            <w:tcW w:w="4044" w:type="dxa"/>
            <w:vAlign w:val="center"/>
            <w:hideMark/>
          </w:tcPr>
          <w:p w:rsidR="00EC2D6C" w:rsidRPr="005E1C49" w:rsidRDefault="00EC2D6C" w:rsidP="000C6637">
            <w:pPr>
              <w:spacing w:after="0" w:line="240" w:lineRule="auto"/>
              <w:ind w:left="142" w:right="215"/>
              <w:rPr>
                <w:rFonts w:ascii="Times New Roman" w:hAnsi="Times New Roman" w:cs="Times New Roman"/>
                <w:sz w:val="18"/>
                <w:szCs w:val="18"/>
              </w:rPr>
            </w:pPr>
            <w:proofErr w:type="gramStart"/>
            <w:r w:rsidRPr="005E1C49">
              <w:rPr>
                <w:rFonts w:ascii="Times New Roman" w:hAnsi="Times New Roman" w:cs="Times New Roman"/>
                <w:sz w:val="18"/>
                <w:szCs w:val="18"/>
              </w:rPr>
              <w:t xml:space="preserve">Всего заключено договоров </w:t>
            </w:r>
            <w:r>
              <w:rPr>
                <w:rFonts w:ascii="Times New Roman" w:hAnsi="Times New Roman" w:cs="Times New Roman"/>
                <w:sz w:val="18"/>
                <w:szCs w:val="18"/>
              </w:rPr>
              <w:t xml:space="preserve">с субъектами малого  и среднего предпринимательства по результатам проведения торгов, иных способов закупки, предусмотренных положением о закупке, утвержденным заказчиком в соответствии с </w:t>
            </w:r>
            <w:r w:rsidRPr="005E1C49">
              <w:rPr>
                <w:rFonts w:ascii="Times New Roman" w:hAnsi="Times New Roman" w:cs="Times New Roman"/>
                <w:sz w:val="18"/>
                <w:szCs w:val="18"/>
              </w:rPr>
              <w:t xml:space="preserve">Федеральным законом "О закупках товаров, работ, услуг отдельными видами юридических лиц" (далее - положение о закупке), участниками которых являются любые лица, указанные в части 5 статьи </w:t>
            </w:r>
            <w:r>
              <w:rPr>
                <w:rFonts w:ascii="Times New Roman" w:hAnsi="Times New Roman" w:cs="Times New Roman"/>
                <w:sz w:val="18"/>
                <w:szCs w:val="18"/>
              </w:rPr>
              <w:t>3</w:t>
            </w:r>
            <w:r w:rsidRPr="005E1C49">
              <w:rPr>
                <w:rFonts w:ascii="Times New Roman" w:hAnsi="Times New Roman" w:cs="Times New Roman"/>
                <w:sz w:val="18"/>
                <w:szCs w:val="18"/>
              </w:rPr>
              <w:t xml:space="preserve"> Федерального закона "О закупках товаров, работ, услуг отдельными видами</w:t>
            </w:r>
            <w:proofErr w:type="gramEnd"/>
            <w:r w:rsidRPr="005E1C49">
              <w:rPr>
                <w:rFonts w:ascii="Times New Roman" w:hAnsi="Times New Roman" w:cs="Times New Roman"/>
                <w:sz w:val="18"/>
                <w:szCs w:val="18"/>
              </w:rPr>
              <w:t xml:space="preserve"> юридических лиц", в том числе субъекты малого и среднего предпринимательства</w:t>
            </w:r>
          </w:p>
        </w:tc>
        <w:tc>
          <w:tcPr>
            <w:tcW w:w="1560" w:type="dxa"/>
            <w:vAlign w:val="center"/>
          </w:tcPr>
          <w:p w:rsidR="00EC2D6C" w:rsidRPr="00183B7B" w:rsidRDefault="00EC2D6C" w:rsidP="00212E2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212E25">
              <w:rPr>
                <w:rFonts w:ascii="Times New Roman" w:hAnsi="Times New Roman" w:cs="Times New Roman"/>
                <w:sz w:val="20"/>
                <w:szCs w:val="20"/>
              </w:rPr>
              <w:t xml:space="preserve"> </w:t>
            </w:r>
            <w:r>
              <w:rPr>
                <w:rFonts w:ascii="Times New Roman" w:hAnsi="Times New Roman" w:cs="Times New Roman"/>
                <w:sz w:val="20"/>
                <w:szCs w:val="20"/>
              </w:rPr>
              <w:t>185</w:t>
            </w:r>
            <w:r w:rsidR="00212E25">
              <w:rPr>
                <w:rFonts w:ascii="Times New Roman" w:hAnsi="Times New Roman" w:cs="Times New Roman"/>
                <w:sz w:val="20"/>
                <w:szCs w:val="20"/>
              </w:rPr>
              <w:t xml:space="preserve"> </w:t>
            </w:r>
            <w:r>
              <w:rPr>
                <w:rFonts w:ascii="Times New Roman" w:hAnsi="Times New Roman" w:cs="Times New Roman"/>
                <w:sz w:val="20"/>
                <w:szCs w:val="20"/>
              </w:rPr>
              <w:t>512</w:t>
            </w:r>
            <w:r w:rsidR="00212E25">
              <w:rPr>
                <w:rFonts w:ascii="Times New Roman" w:hAnsi="Times New Roman" w:cs="Times New Roman"/>
                <w:sz w:val="20"/>
                <w:szCs w:val="20"/>
              </w:rPr>
              <w:t>,</w:t>
            </w:r>
            <w:r>
              <w:rPr>
                <w:rFonts w:ascii="Times New Roman" w:hAnsi="Times New Roman" w:cs="Times New Roman"/>
                <w:sz w:val="20"/>
                <w:szCs w:val="20"/>
              </w:rPr>
              <w:t>3</w:t>
            </w:r>
            <w:r w:rsidR="00212E25">
              <w:rPr>
                <w:rFonts w:ascii="Times New Roman" w:hAnsi="Times New Roman" w:cs="Times New Roman"/>
                <w:sz w:val="20"/>
                <w:szCs w:val="20"/>
              </w:rPr>
              <w:t>5</w:t>
            </w:r>
          </w:p>
        </w:tc>
        <w:tc>
          <w:tcPr>
            <w:tcW w:w="1042" w:type="dxa"/>
            <w:vAlign w:val="center"/>
          </w:tcPr>
          <w:p w:rsidR="00EC2D6C" w:rsidRPr="009E65B1" w:rsidRDefault="00EC2D6C" w:rsidP="0001388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810</w:t>
            </w:r>
          </w:p>
        </w:tc>
        <w:tc>
          <w:tcPr>
            <w:tcW w:w="1780" w:type="dxa"/>
            <w:vAlign w:val="center"/>
          </w:tcPr>
          <w:p w:rsidR="00EC2D6C" w:rsidRDefault="00EC2D6C" w:rsidP="00212E2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212E25">
              <w:rPr>
                <w:rFonts w:ascii="Times New Roman" w:hAnsi="Times New Roman" w:cs="Times New Roman"/>
                <w:sz w:val="20"/>
                <w:szCs w:val="20"/>
              </w:rPr>
              <w:t xml:space="preserve"> </w:t>
            </w:r>
            <w:r>
              <w:rPr>
                <w:rFonts w:ascii="Times New Roman" w:hAnsi="Times New Roman" w:cs="Times New Roman"/>
                <w:sz w:val="20"/>
                <w:szCs w:val="20"/>
              </w:rPr>
              <w:t>332 229</w:t>
            </w:r>
            <w:r w:rsidR="00212E25">
              <w:rPr>
                <w:rFonts w:ascii="Times New Roman" w:hAnsi="Times New Roman" w:cs="Times New Roman"/>
                <w:sz w:val="20"/>
                <w:szCs w:val="20"/>
              </w:rPr>
              <w:t>,</w:t>
            </w:r>
            <w:r>
              <w:rPr>
                <w:rFonts w:ascii="Times New Roman" w:hAnsi="Times New Roman" w:cs="Times New Roman"/>
                <w:sz w:val="20"/>
                <w:szCs w:val="20"/>
              </w:rPr>
              <w:t>31</w:t>
            </w:r>
          </w:p>
        </w:tc>
        <w:tc>
          <w:tcPr>
            <w:tcW w:w="1193" w:type="dxa"/>
            <w:vAlign w:val="center"/>
          </w:tcPr>
          <w:p w:rsidR="00EC2D6C" w:rsidRDefault="00EC2D6C" w:rsidP="0001388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880</w:t>
            </w:r>
          </w:p>
        </w:tc>
      </w:tr>
      <w:tr w:rsidR="00EC2D6C" w:rsidRPr="005E1C49" w:rsidTr="002B163D">
        <w:trPr>
          <w:cantSplit/>
        </w:trPr>
        <w:tc>
          <w:tcPr>
            <w:tcW w:w="485" w:type="dxa"/>
            <w:hideMark/>
          </w:tcPr>
          <w:p w:rsidR="00EC2D6C" w:rsidRPr="005E1C49" w:rsidRDefault="00EC2D6C" w:rsidP="00183B7B">
            <w:pPr>
              <w:spacing w:after="0" w:line="240" w:lineRule="auto"/>
              <w:jc w:val="center"/>
              <w:rPr>
                <w:rFonts w:ascii="Times New Roman" w:hAnsi="Times New Roman" w:cs="Times New Roman"/>
                <w:sz w:val="18"/>
                <w:szCs w:val="18"/>
              </w:rPr>
            </w:pPr>
            <w:r w:rsidRPr="005E1C49">
              <w:rPr>
                <w:rFonts w:ascii="Times New Roman" w:hAnsi="Times New Roman" w:cs="Times New Roman"/>
                <w:sz w:val="18"/>
                <w:szCs w:val="18"/>
              </w:rPr>
              <w:t>4.</w:t>
            </w:r>
          </w:p>
        </w:tc>
        <w:tc>
          <w:tcPr>
            <w:tcW w:w="4044" w:type="dxa"/>
            <w:vAlign w:val="center"/>
            <w:hideMark/>
          </w:tcPr>
          <w:p w:rsidR="00EC2D6C" w:rsidRPr="005E1C49" w:rsidRDefault="00EC2D6C" w:rsidP="003557E5">
            <w:pPr>
              <w:spacing w:after="0" w:line="240" w:lineRule="auto"/>
              <w:ind w:left="142" w:right="215"/>
              <w:rPr>
                <w:rFonts w:ascii="Times New Roman" w:hAnsi="Times New Roman" w:cs="Times New Roman"/>
                <w:sz w:val="18"/>
                <w:szCs w:val="18"/>
              </w:rPr>
            </w:pPr>
            <w:proofErr w:type="gramStart"/>
            <w:r w:rsidRPr="005E1C49">
              <w:rPr>
                <w:rFonts w:ascii="Times New Roman" w:hAnsi="Times New Roman" w:cs="Times New Roman"/>
                <w:sz w:val="18"/>
                <w:szCs w:val="18"/>
              </w:rPr>
              <w:t>Всего заключено договоров</w:t>
            </w:r>
            <w:r>
              <w:rPr>
                <w:rFonts w:ascii="Times New Roman" w:hAnsi="Times New Roman" w:cs="Times New Roman"/>
                <w:sz w:val="18"/>
                <w:szCs w:val="18"/>
              </w:rPr>
              <w:t xml:space="preserve"> с субъектами малого предпринимательства  (в том числе с субъектами малого предпринимательства, относящимися к </w:t>
            </w:r>
            <w:proofErr w:type="spellStart"/>
            <w:r>
              <w:rPr>
                <w:rFonts w:ascii="Times New Roman" w:hAnsi="Times New Roman" w:cs="Times New Roman"/>
                <w:sz w:val="18"/>
                <w:szCs w:val="18"/>
              </w:rPr>
              <w:t>микропредприятиям</w:t>
            </w:r>
            <w:proofErr w:type="spellEnd"/>
            <w:r>
              <w:rPr>
                <w:rFonts w:ascii="Times New Roman" w:hAnsi="Times New Roman" w:cs="Times New Roman"/>
                <w:sz w:val="18"/>
                <w:szCs w:val="18"/>
              </w:rPr>
              <w:t xml:space="preserve">) по результатам проведения торгов, иных способов  закупки, предусмотренных положением о закупке, </w:t>
            </w:r>
            <w:r w:rsidRPr="005E1C49">
              <w:rPr>
                <w:rFonts w:ascii="Times New Roman" w:hAnsi="Times New Roman" w:cs="Times New Roman"/>
                <w:sz w:val="18"/>
                <w:szCs w:val="18"/>
              </w:rPr>
              <w:t xml:space="preserve">участниками которых являются любые лица, указанные в части 5 статьи </w:t>
            </w:r>
            <w:r>
              <w:rPr>
                <w:rFonts w:ascii="Times New Roman" w:hAnsi="Times New Roman" w:cs="Times New Roman"/>
                <w:sz w:val="18"/>
                <w:szCs w:val="18"/>
              </w:rPr>
              <w:t>3</w:t>
            </w:r>
            <w:r w:rsidRPr="005E1C49">
              <w:rPr>
                <w:rFonts w:ascii="Times New Roman" w:hAnsi="Times New Roman" w:cs="Times New Roman"/>
                <w:sz w:val="18"/>
                <w:szCs w:val="18"/>
              </w:rPr>
              <w:t xml:space="preserve"> Федерального закона "О закупках товаров, работ, услуг отдельными видами юридических лиц", в том числе субъекты малого и среднего предпринимательства</w:t>
            </w:r>
            <w:proofErr w:type="gramEnd"/>
          </w:p>
        </w:tc>
        <w:tc>
          <w:tcPr>
            <w:tcW w:w="1560" w:type="dxa"/>
            <w:vAlign w:val="center"/>
          </w:tcPr>
          <w:p w:rsidR="00EC2D6C" w:rsidRPr="00183B7B" w:rsidRDefault="00EC2D6C" w:rsidP="00212E2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212E25">
              <w:rPr>
                <w:rFonts w:ascii="Times New Roman" w:hAnsi="Times New Roman" w:cs="Times New Roman"/>
                <w:sz w:val="20"/>
                <w:szCs w:val="20"/>
              </w:rPr>
              <w:t> </w:t>
            </w:r>
            <w:r>
              <w:rPr>
                <w:rFonts w:ascii="Times New Roman" w:hAnsi="Times New Roman" w:cs="Times New Roman"/>
                <w:sz w:val="20"/>
                <w:szCs w:val="20"/>
              </w:rPr>
              <w:t>181</w:t>
            </w:r>
            <w:r w:rsidR="00212E25">
              <w:rPr>
                <w:rFonts w:ascii="Times New Roman" w:hAnsi="Times New Roman" w:cs="Times New Roman"/>
                <w:sz w:val="20"/>
                <w:szCs w:val="20"/>
              </w:rPr>
              <w:t xml:space="preserve"> </w:t>
            </w:r>
            <w:r>
              <w:rPr>
                <w:rFonts w:ascii="Times New Roman" w:hAnsi="Times New Roman" w:cs="Times New Roman"/>
                <w:sz w:val="20"/>
                <w:szCs w:val="20"/>
              </w:rPr>
              <w:t>732</w:t>
            </w:r>
            <w:r w:rsidR="00212E25">
              <w:rPr>
                <w:rFonts w:ascii="Times New Roman" w:hAnsi="Times New Roman" w:cs="Times New Roman"/>
                <w:sz w:val="20"/>
                <w:szCs w:val="20"/>
              </w:rPr>
              <w:t>,</w:t>
            </w:r>
            <w:r>
              <w:rPr>
                <w:rFonts w:ascii="Times New Roman" w:hAnsi="Times New Roman" w:cs="Times New Roman"/>
                <w:sz w:val="20"/>
                <w:szCs w:val="20"/>
              </w:rPr>
              <w:t>9</w:t>
            </w:r>
            <w:r w:rsidR="00212E25">
              <w:rPr>
                <w:rFonts w:ascii="Times New Roman" w:hAnsi="Times New Roman" w:cs="Times New Roman"/>
                <w:sz w:val="20"/>
                <w:szCs w:val="20"/>
              </w:rPr>
              <w:t>9</w:t>
            </w:r>
          </w:p>
        </w:tc>
        <w:tc>
          <w:tcPr>
            <w:tcW w:w="1042" w:type="dxa"/>
            <w:vAlign w:val="center"/>
          </w:tcPr>
          <w:p w:rsidR="00EC2D6C" w:rsidRPr="00183B7B" w:rsidRDefault="00EC2D6C" w:rsidP="0001388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783</w:t>
            </w:r>
          </w:p>
        </w:tc>
        <w:tc>
          <w:tcPr>
            <w:tcW w:w="1780" w:type="dxa"/>
            <w:vAlign w:val="center"/>
          </w:tcPr>
          <w:p w:rsidR="00EC2D6C" w:rsidRDefault="00EC2D6C" w:rsidP="00212E2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1 199</w:t>
            </w:r>
            <w:r w:rsidR="00212E25">
              <w:rPr>
                <w:rFonts w:ascii="Times New Roman" w:hAnsi="Times New Roman" w:cs="Times New Roman"/>
                <w:sz w:val="20"/>
                <w:szCs w:val="20"/>
              </w:rPr>
              <w:t> </w:t>
            </w:r>
            <w:r>
              <w:rPr>
                <w:rFonts w:ascii="Times New Roman" w:hAnsi="Times New Roman" w:cs="Times New Roman"/>
                <w:sz w:val="20"/>
                <w:szCs w:val="20"/>
              </w:rPr>
              <w:t>410</w:t>
            </w:r>
            <w:r w:rsidR="00212E25">
              <w:rPr>
                <w:rFonts w:ascii="Times New Roman" w:hAnsi="Times New Roman" w:cs="Times New Roman"/>
                <w:sz w:val="20"/>
                <w:szCs w:val="20"/>
              </w:rPr>
              <w:t>,</w:t>
            </w:r>
            <w:r>
              <w:rPr>
                <w:rFonts w:ascii="Times New Roman" w:hAnsi="Times New Roman" w:cs="Times New Roman"/>
                <w:sz w:val="20"/>
                <w:szCs w:val="20"/>
              </w:rPr>
              <w:t>85</w:t>
            </w:r>
          </w:p>
        </w:tc>
        <w:tc>
          <w:tcPr>
            <w:tcW w:w="1193" w:type="dxa"/>
            <w:vAlign w:val="center"/>
          </w:tcPr>
          <w:p w:rsidR="00EC2D6C" w:rsidRDefault="00EC2D6C" w:rsidP="0001388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853</w:t>
            </w:r>
          </w:p>
        </w:tc>
      </w:tr>
      <w:tr w:rsidR="00EC2D6C" w:rsidRPr="005E1C49" w:rsidTr="002B163D">
        <w:trPr>
          <w:cantSplit/>
        </w:trPr>
        <w:tc>
          <w:tcPr>
            <w:tcW w:w="485" w:type="dxa"/>
            <w:hideMark/>
          </w:tcPr>
          <w:p w:rsidR="00EC2D6C" w:rsidRPr="005E1C49" w:rsidRDefault="00EC2D6C" w:rsidP="00183B7B">
            <w:pPr>
              <w:spacing w:after="0" w:line="240" w:lineRule="auto"/>
              <w:jc w:val="center"/>
              <w:rPr>
                <w:rFonts w:ascii="Times New Roman" w:hAnsi="Times New Roman" w:cs="Times New Roman"/>
                <w:sz w:val="18"/>
                <w:szCs w:val="18"/>
              </w:rPr>
            </w:pPr>
            <w:r w:rsidRPr="005E1C49">
              <w:rPr>
                <w:rFonts w:ascii="Times New Roman" w:hAnsi="Times New Roman" w:cs="Times New Roman"/>
                <w:sz w:val="18"/>
                <w:szCs w:val="18"/>
              </w:rPr>
              <w:t>5.</w:t>
            </w:r>
          </w:p>
        </w:tc>
        <w:tc>
          <w:tcPr>
            <w:tcW w:w="4044" w:type="dxa"/>
            <w:vAlign w:val="center"/>
            <w:hideMark/>
          </w:tcPr>
          <w:p w:rsidR="00EC2D6C" w:rsidRPr="005E1C49" w:rsidRDefault="00EC2D6C" w:rsidP="004F610C">
            <w:pPr>
              <w:spacing w:after="0" w:line="240" w:lineRule="auto"/>
              <w:ind w:left="142" w:right="215"/>
              <w:rPr>
                <w:rFonts w:ascii="Times New Roman" w:hAnsi="Times New Roman" w:cs="Times New Roman"/>
                <w:sz w:val="18"/>
                <w:szCs w:val="18"/>
              </w:rPr>
            </w:pPr>
            <w:r w:rsidRPr="005E1C49">
              <w:rPr>
                <w:rFonts w:ascii="Times New Roman" w:hAnsi="Times New Roman" w:cs="Times New Roman"/>
                <w:sz w:val="18"/>
                <w:szCs w:val="18"/>
              </w:rPr>
              <w:t xml:space="preserve">Всего </w:t>
            </w:r>
            <w:r>
              <w:rPr>
                <w:rFonts w:ascii="Times New Roman" w:hAnsi="Times New Roman" w:cs="Times New Roman"/>
                <w:sz w:val="18"/>
                <w:szCs w:val="18"/>
              </w:rPr>
              <w:t xml:space="preserve">заключено </w:t>
            </w:r>
            <w:r w:rsidRPr="005E1C49">
              <w:rPr>
                <w:rFonts w:ascii="Times New Roman" w:hAnsi="Times New Roman" w:cs="Times New Roman"/>
                <w:sz w:val="18"/>
                <w:szCs w:val="18"/>
              </w:rPr>
              <w:t>договоров</w:t>
            </w:r>
            <w:r>
              <w:rPr>
                <w:rFonts w:ascii="Times New Roman" w:hAnsi="Times New Roman" w:cs="Times New Roman"/>
                <w:sz w:val="18"/>
                <w:szCs w:val="18"/>
              </w:rPr>
              <w:t xml:space="preserve"> </w:t>
            </w:r>
            <w:r w:rsidRPr="005E1C49">
              <w:rPr>
                <w:rFonts w:ascii="Times New Roman" w:hAnsi="Times New Roman" w:cs="Times New Roman"/>
                <w:sz w:val="18"/>
                <w:szCs w:val="18"/>
              </w:rPr>
              <w:t>с субъектами малого и среднего предпринимательства</w:t>
            </w:r>
            <w:r>
              <w:rPr>
                <w:rFonts w:ascii="Times New Roman" w:hAnsi="Times New Roman" w:cs="Times New Roman"/>
                <w:sz w:val="18"/>
                <w:szCs w:val="18"/>
              </w:rPr>
              <w:t xml:space="preserve"> по результатам проведения торгов, иных способов закупки, предусмотренных положением о закупке, в которых участниками закупок являются только субъекты малого и среднего предпринимательства </w:t>
            </w:r>
          </w:p>
        </w:tc>
        <w:tc>
          <w:tcPr>
            <w:tcW w:w="1560" w:type="dxa"/>
            <w:vAlign w:val="center"/>
          </w:tcPr>
          <w:p w:rsidR="00EC2D6C" w:rsidRPr="00A06397" w:rsidRDefault="00EC2D6C" w:rsidP="00212E2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1 408</w:t>
            </w:r>
            <w:r w:rsidR="00212E25">
              <w:rPr>
                <w:rFonts w:ascii="Times New Roman" w:hAnsi="Times New Roman" w:cs="Times New Roman"/>
                <w:sz w:val="20"/>
                <w:szCs w:val="20"/>
              </w:rPr>
              <w:t> </w:t>
            </w:r>
            <w:r>
              <w:rPr>
                <w:rFonts w:ascii="Times New Roman" w:hAnsi="Times New Roman" w:cs="Times New Roman"/>
                <w:sz w:val="20"/>
                <w:szCs w:val="20"/>
              </w:rPr>
              <w:t>057</w:t>
            </w:r>
            <w:r w:rsidR="00212E25">
              <w:rPr>
                <w:rFonts w:ascii="Times New Roman" w:hAnsi="Times New Roman" w:cs="Times New Roman"/>
                <w:sz w:val="20"/>
                <w:szCs w:val="20"/>
              </w:rPr>
              <w:t>,</w:t>
            </w:r>
            <w:r>
              <w:rPr>
                <w:rFonts w:ascii="Times New Roman" w:hAnsi="Times New Roman" w:cs="Times New Roman"/>
                <w:sz w:val="20"/>
                <w:szCs w:val="20"/>
              </w:rPr>
              <w:t>8</w:t>
            </w:r>
            <w:r w:rsidR="00212E25">
              <w:rPr>
                <w:rFonts w:ascii="Times New Roman" w:hAnsi="Times New Roman" w:cs="Times New Roman"/>
                <w:sz w:val="20"/>
                <w:szCs w:val="20"/>
              </w:rPr>
              <w:t>8</w:t>
            </w:r>
          </w:p>
        </w:tc>
        <w:tc>
          <w:tcPr>
            <w:tcW w:w="1042" w:type="dxa"/>
            <w:vAlign w:val="center"/>
          </w:tcPr>
          <w:p w:rsidR="00EC2D6C" w:rsidRPr="00A06397" w:rsidRDefault="00EC2D6C" w:rsidP="00A95D9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315</w:t>
            </w:r>
          </w:p>
        </w:tc>
        <w:tc>
          <w:tcPr>
            <w:tcW w:w="1780" w:type="dxa"/>
            <w:vAlign w:val="center"/>
          </w:tcPr>
          <w:p w:rsidR="00EC2D6C" w:rsidRPr="00A06397" w:rsidRDefault="00EC2D6C" w:rsidP="00212E2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212E25">
              <w:rPr>
                <w:rFonts w:ascii="Times New Roman" w:hAnsi="Times New Roman" w:cs="Times New Roman"/>
                <w:sz w:val="20"/>
                <w:szCs w:val="20"/>
              </w:rPr>
              <w:t xml:space="preserve"> </w:t>
            </w:r>
            <w:r>
              <w:rPr>
                <w:rFonts w:ascii="Times New Roman" w:hAnsi="Times New Roman" w:cs="Times New Roman"/>
                <w:sz w:val="20"/>
                <w:szCs w:val="20"/>
              </w:rPr>
              <w:t>673 867</w:t>
            </w:r>
            <w:r w:rsidR="00212E25">
              <w:rPr>
                <w:rFonts w:ascii="Times New Roman" w:hAnsi="Times New Roman" w:cs="Times New Roman"/>
                <w:sz w:val="20"/>
                <w:szCs w:val="20"/>
              </w:rPr>
              <w:t>,</w:t>
            </w:r>
            <w:r>
              <w:rPr>
                <w:rFonts w:ascii="Times New Roman" w:hAnsi="Times New Roman" w:cs="Times New Roman"/>
                <w:sz w:val="20"/>
                <w:szCs w:val="20"/>
              </w:rPr>
              <w:t>17</w:t>
            </w:r>
          </w:p>
        </w:tc>
        <w:tc>
          <w:tcPr>
            <w:tcW w:w="1193" w:type="dxa"/>
            <w:vAlign w:val="center"/>
          </w:tcPr>
          <w:p w:rsidR="00EC2D6C" w:rsidRPr="00A06397" w:rsidRDefault="00EC2D6C" w:rsidP="0001388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379</w:t>
            </w:r>
          </w:p>
        </w:tc>
      </w:tr>
      <w:tr w:rsidR="00EC2D6C" w:rsidRPr="005E1C49" w:rsidTr="002B163D">
        <w:trPr>
          <w:cantSplit/>
        </w:trPr>
        <w:tc>
          <w:tcPr>
            <w:tcW w:w="485" w:type="dxa"/>
          </w:tcPr>
          <w:p w:rsidR="00EC2D6C" w:rsidRDefault="00EC2D6C" w:rsidP="00183B7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w:t>
            </w:r>
          </w:p>
        </w:tc>
        <w:tc>
          <w:tcPr>
            <w:tcW w:w="4044" w:type="dxa"/>
            <w:vAlign w:val="center"/>
          </w:tcPr>
          <w:p w:rsidR="00EC2D6C" w:rsidRPr="005E1C49" w:rsidRDefault="00EC2D6C" w:rsidP="004B4319">
            <w:pPr>
              <w:spacing w:after="0" w:line="240" w:lineRule="auto"/>
              <w:ind w:left="142" w:right="215"/>
              <w:rPr>
                <w:rFonts w:ascii="Times New Roman" w:hAnsi="Times New Roman" w:cs="Times New Roman"/>
                <w:sz w:val="18"/>
                <w:szCs w:val="18"/>
              </w:rPr>
            </w:pPr>
            <w:r w:rsidRPr="005E1C49">
              <w:rPr>
                <w:rFonts w:ascii="Times New Roman" w:hAnsi="Times New Roman" w:cs="Times New Roman"/>
                <w:sz w:val="18"/>
                <w:szCs w:val="18"/>
              </w:rPr>
              <w:t>Всего заключено договоров</w:t>
            </w:r>
            <w:r>
              <w:rPr>
                <w:rFonts w:ascii="Times New Roman" w:hAnsi="Times New Roman" w:cs="Times New Roman"/>
                <w:sz w:val="18"/>
                <w:szCs w:val="18"/>
              </w:rPr>
              <w:t xml:space="preserve"> с субъектами малого предпринимательства  (в том числе с субъектами малого предпринимательства, относящимися к </w:t>
            </w:r>
            <w:proofErr w:type="spellStart"/>
            <w:r>
              <w:rPr>
                <w:rFonts w:ascii="Times New Roman" w:hAnsi="Times New Roman" w:cs="Times New Roman"/>
                <w:sz w:val="18"/>
                <w:szCs w:val="18"/>
              </w:rPr>
              <w:t>микропредприятиям</w:t>
            </w:r>
            <w:proofErr w:type="spellEnd"/>
            <w:r>
              <w:rPr>
                <w:rFonts w:ascii="Times New Roman" w:hAnsi="Times New Roman" w:cs="Times New Roman"/>
                <w:sz w:val="18"/>
                <w:szCs w:val="18"/>
              </w:rPr>
              <w:t>) по результатам проведения торгов, иных способов  закупки, предусмотренных положением о закупке, в которых участниками закупок являются только субъекты малого и среднего предпринимательства</w:t>
            </w:r>
          </w:p>
        </w:tc>
        <w:tc>
          <w:tcPr>
            <w:tcW w:w="1560" w:type="dxa"/>
            <w:vAlign w:val="center"/>
          </w:tcPr>
          <w:p w:rsidR="00EC2D6C" w:rsidRDefault="00EC2D6C" w:rsidP="00212E2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1 400</w:t>
            </w:r>
            <w:r w:rsidR="00212E25">
              <w:rPr>
                <w:rFonts w:ascii="Times New Roman" w:hAnsi="Times New Roman" w:cs="Times New Roman"/>
                <w:sz w:val="20"/>
                <w:szCs w:val="20"/>
              </w:rPr>
              <w:t> </w:t>
            </w:r>
            <w:r>
              <w:rPr>
                <w:rFonts w:ascii="Times New Roman" w:hAnsi="Times New Roman" w:cs="Times New Roman"/>
                <w:sz w:val="20"/>
                <w:szCs w:val="20"/>
              </w:rPr>
              <w:t>225</w:t>
            </w:r>
            <w:r w:rsidR="00212E25">
              <w:rPr>
                <w:rFonts w:ascii="Times New Roman" w:hAnsi="Times New Roman" w:cs="Times New Roman"/>
                <w:sz w:val="20"/>
                <w:szCs w:val="20"/>
              </w:rPr>
              <w:t>,</w:t>
            </w:r>
            <w:r>
              <w:rPr>
                <w:rFonts w:ascii="Times New Roman" w:hAnsi="Times New Roman" w:cs="Times New Roman"/>
                <w:sz w:val="20"/>
                <w:szCs w:val="20"/>
              </w:rPr>
              <w:t>10</w:t>
            </w:r>
          </w:p>
        </w:tc>
        <w:tc>
          <w:tcPr>
            <w:tcW w:w="1042" w:type="dxa"/>
            <w:vAlign w:val="center"/>
          </w:tcPr>
          <w:p w:rsidR="00EC2D6C" w:rsidRDefault="00EC2D6C" w:rsidP="00A95D9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313 </w:t>
            </w:r>
          </w:p>
        </w:tc>
        <w:tc>
          <w:tcPr>
            <w:tcW w:w="1780" w:type="dxa"/>
            <w:vAlign w:val="center"/>
          </w:tcPr>
          <w:p w:rsidR="00EC2D6C" w:rsidRDefault="00EC2D6C" w:rsidP="00212E2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1 598</w:t>
            </w:r>
            <w:r w:rsidR="00212E25">
              <w:rPr>
                <w:rFonts w:ascii="Times New Roman" w:hAnsi="Times New Roman" w:cs="Times New Roman"/>
                <w:sz w:val="20"/>
                <w:szCs w:val="20"/>
              </w:rPr>
              <w:t> </w:t>
            </w:r>
            <w:r>
              <w:rPr>
                <w:rFonts w:ascii="Times New Roman" w:hAnsi="Times New Roman" w:cs="Times New Roman"/>
                <w:sz w:val="20"/>
                <w:szCs w:val="20"/>
              </w:rPr>
              <w:t>116</w:t>
            </w:r>
            <w:r w:rsidR="00212E25">
              <w:rPr>
                <w:rFonts w:ascii="Times New Roman" w:hAnsi="Times New Roman" w:cs="Times New Roman"/>
                <w:sz w:val="20"/>
                <w:szCs w:val="20"/>
              </w:rPr>
              <w:t>,</w:t>
            </w:r>
            <w:r>
              <w:rPr>
                <w:rFonts w:ascii="Times New Roman" w:hAnsi="Times New Roman" w:cs="Times New Roman"/>
                <w:sz w:val="20"/>
                <w:szCs w:val="20"/>
              </w:rPr>
              <w:t>01</w:t>
            </w:r>
            <w:bookmarkStart w:id="0" w:name="_GoBack"/>
            <w:bookmarkEnd w:id="0"/>
          </w:p>
        </w:tc>
        <w:tc>
          <w:tcPr>
            <w:tcW w:w="1193" w:type="dxa"/>
            <w:vAlign w:val="center"/>
          </w:tcPr>
          <w:p w:rsidR="00EC2D6C" w:rsidRDefault="00EC2D6C" w:rsidP="0001388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372</w:t>
            </w:r>
          </w:p>
        </w:tc>
      </w:tr>
      <w:tr w:rsidR="00EC2D6C" w:rsidRPr="005E1C49" w:rsidTr="002B163D">
        <w:trPr>
          <w:cantSplit/>
        </w:trPr>
        <w:tc>
          <w:tcPr>
            <w:tcW w:w="485" w:type="dxa"/>
          </w:tcPr>
          <w:p w:rsidR="00EC2D6C" w:rsidRDefault="00EC2D6C" w:rsidP="00183B7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7.</w:t>
            </w:r>
          </w:p>
        </w:tc>
        <w:tc>
          <w:tcPr>
            <w:tcW w:w="4044" w:type="dxa"/>
            <w:vAlign w:val="center"/>
          </w:tcPr>
          <w:p w:rsidR="00EC2D6C" w:rsidRPr="005E1C49" w:rsidRDefault="00EC2D6C" w:rsidP="00CD2BF9">
            <w:pPr>
              <w:spacing w:after="0" w:line="240" w:lineRule="auto"/>
              <w:ind w:left="142" w:right="215"/>
              <w:rPr>
                <w:rFonts w:ascii="Times New Roman" w:hAnsi="Times New Roman" w:cs="Times New Roman"/>
                <w:sz w:val="18"/>
                <w:szCs w:val="18"/>
              </w:rPr>
            </w:pPr>
            <w:r w:rsidRPr="005E1C49">
              <w:rPr>
                <w:rFonts w:ascii="Times New Roman" w:hAnsi="Times New Roman" w:cs="Times New Roman"/>
                <w:sz w:val="18"/>
                <w:szCs w:val="18"/>
              </w:rPr>
              <w:t>Всего заключено договоров</w:t>
            </w:r>
            <w:r>
              <w:rPr>
                <w:rFonts w:ascii="Times New Roman" w:hAnsi="Times New Roman" w:cs="Times New Roman"/>
                <w:sz w:val="18"/>
                <w:szCs w:val="18"/>
              </w:rPr>
              <w:t xml:space="preserve"> непосредственно с </w:t>
            </w:r>
            <w:r w:rsidRPr="005E1C49">
              <w:rPr>
                <w:rFonts w:ascii="Times New Roman" w:hAnsi="Times New Roman" w:cs="Times New Roman"/>
                <w:sz w:val="18"/>
                <w:szCs w:val="18"/>
              </w:rPr>
              <w:t>субъектами малого и среднего предпринимательства</w:t>
            </w:r>
            <w:r>
              <w:rPr>
                <w:rFonts w:ascii="Times New Roman" w:hAnsi="Times New Roman" w:cs="Times New Roman"/>
                <w:sz w:val="18"/>
                <w:szCs w:val="18"/>
              </w:rPr>
              <w:t xml:space="preserve"> для целей исполнения  договоров, заключенных с заказчиком по  результатам проведения торгов, иных способов  закупки, предусмотренных положением о 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tc>
        <w:tc>
          <w:tcPr>
            <w:tcW w:w="1560" w:type="dxa"/>
            <w:vAlign w:val="center"/>
          </w:tcPr>
          <w:p w:rsidR="00EC2D6C" w:rsidRDefault="00EC2D6C" w:rsidP="00E868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42" w:type="dxa"/>
            <w:vAlign w:val="center"/>
          </w:tcPr>
          <w:p w:rsidR="00EC2D6C" w:rsidRDefault="00EC2D6C" w:rsidP="00E868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780" w:type="dxa"/>
            <w:vAlign w:val="center"/>
          </w:tcPr>
          <w:p w:rsidR="00EC2D6C" w:rsidRPr="00F9479C" w:rsidRDefault="00EC2D6C" w:rsidP="00E868A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93" w:type="dxa"/>
            <w:vAlign w:val="center"/>
          </w:tcPr>
          <w:p w:rsidR="00EC2D6C" w:rsidRPr="00F9479C" w:rsidRDefault="00EC2D6C" w:rsidP="00E868A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EC2D6C" w:rsidRPr="005E1C49" w:rsidTr="002B163D">
        <w:trPr>
          <w:cantSplit/>
        </w:trPr>
        <w:tc>
          <w:tcPr>
            <w:tcW w:w="485" w:type="dxa"/>
          </w:tcPr>
          <w:p w:rsidR="00EC2D6C" w:rsidRDefault="00EC2D6C" w:rsidP="00183B7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8.</w:t>
            </w:r>
          </w:p>
        </w:tc>
        <w:tc>
          <w:tcPr>
            <w:tcW w:w="4044" w:type="dxa"/>
            <w:vAlign w:val="center"/>
          </w:tcPr>
          <w:p w:rsidR="00EC2D6C" w:rsidRPr="005E1C49" w:rsidRDefault="00EC2D6C" w:rsidP="00CD04B0">
            <w:pPr>
              <w:spacing w:after="0" w:line="240" w:lineRule="auto"/>
              <w:ind w:left="142" w:right="215"/>
              <w:rPr>
                <w:rFonts w:ascii="Times New Roman" w:hAnsi="Times New Roman" w:cs="Times New Roman"/>
                <w:sz w:val="18"/>
                <w:szCs w:val="18"/>
              </w:rPr>
            </w:pPr>
            <w:proofErr w:type="gramStart"/>
            <w:r w:rsidRPr="005E1C49">
              <w:rPr>
                <w:rFonts w:ascii="Times New Roman" w:hAnsi="Times New Roman" w:cs="Times New Roman"/>
                <w:sz w:val="18"/>
                <w:szCs w:val="18"/>
              </w:rPr>
              <w:t>Всего заключено договоров</w:t>
            </w:r>
            <w:r>
              <w:rPr>
                <w:rFonts w:ascii="Times New Roman" w:hAnsi="Times New Roman" w:cs="Times New Roman"/>
                <w:sz w:val="18"/>
                <w:szCs w:val="18"/>
              </w:rPr>
              <w:t xml:space="preserve"> непосредственно с </w:t>
            </w:r>
            <w:r w:rsidRPr="005E1C49">
              <w:rPr>
                <w:rFonts w:ascii="Times New Roman" w:hAnsi="Times New Roman" w:cs="Times New Roman"/>
                <w:sz w:val="18"/>
                <w:szCs w:val="18"/>
              </w:rPr>
              <w:t>субъектами малого</w:t>
            </w:r>
            <w:r>
              <w:rPr>
                <w:rFonts w:ascii="Times New Roman" w:hAnsi="Times New Roman" w:cs="Times New Roman"/>
                <w:sz w:val="18"/>
                <w:szCs w:val="18"/>
              </w:rPr>
              <w:t xml:space="preserve"> предпринимательства (в том числе с субъектами малого предпринимательства, относящимися к </w:t>
            </w:r>
            <w:proofErr w:type="spellStart"/>
            <w:r>
              <w:rPr>
                <w:rFonts w:ascii="Times New Roman" w:hAnsi="Times New Roman" w:cs="Times New Roman"/>
                <w:sz w:val="18"/>
                <w:szCs w:val="18"/>
              </w:rPr>
              <w:t>микропредприятиям</w:t>
            </w:r>
            <w:proofErr w:type="spellEnd"/>
            <w:r>
              <w:rPr>
                <w:rFonts w:ascii="Times New Roman" w:hAnsi="Times New Roman" w:cs="Times New Roman"/>
                <w:sz w:val="18"/>
                <w:szCs w:val="18"/>
              </w:rPr>
              <w:t>) для целей исполнения договоров, заключенных с заказчиком по  результатам проведения торгов, иных способов  закупки, предусмотренных положением о 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roofErr w:type="gramEnd"/>
          </w:p>
        </w:tc>
        <w:tc>
          <w:tcPr>
            <w:tcW w:w="1560" w:type="dxa"/>
            <w:vAlign w:val="center"/>
          </w:tcPr>
          <w:p w:rsidR="00EC2D6C" w:rsidRDefault="00EC2D6C" w:rsidP="00E868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42" w:type="dxa"/>
            <w:vAlign w:val="center"/>
          </w:tcPr>
          <w:p w:rsidR="00EC2D6C" w:rsidRDefault="00EC2D6C" w:rsidP="00E868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780" w:type="dxa"/>
            <w:vAlign w:val="center"/>
          </w:tcPr>
          <w:p w:rsidR="00EC2D6C" w:rsidRPr="00F9479C" w:rsidRDefault="00EC2D6C" w:rsidP="00E868A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93" w:type="dxa"/>
            <w:vAlign w:val="center"/>
          </w:tcPr>
          <w:p w:rsidR="00EC2D6C" w:rsidRPr="00F9479C" w:rsidRDefault="00EC2D6C" w:rsidP="00E868A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EC2D6C" w:rsidRPr="005E1C49" w:rsidTr="002B163D">
        <w:trPr>
          <w:cantSplit/>
        </w:trPr>
        <w:tc>
          <w:tcPr>
            <w:tcW w:w="485" w:type="dxa"/>
          </w:tcPr>
          <w:p w:rsidR="00EC2D6C" w:rsidRDefault="00EC2D6C" w:rsidP="00183B7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w:t>
            </w:r>
          </w:p>
        </w:tc>
        <w:tc>
          <w:tcPr>
            <w:tcW w:w="4044" w:type="dxa"/>
            <w:vAlign w:val="center"/>
          </w:tcPr>
          <w:p w:rsidR="00EC2D6C" w:rsidRPr="005E1C49" w:rsidRDefault="00EC2D6C" w:rsidP="00B3037C">
            <w:pPr>
              <w:spacing w:after="0" w:line="240" w:lineRule="auto"/>
              <w:ind w:left="142" w:right="215"/>
              <w:rPr>
                <w:rFonts w:ascii="Times New Roman" w:hAnsi="Times New Roman" w:cs="Times New Roman"/>
                <w:sz w:val="18"/>
                <w:szCs w:val="18"/>
              </w:rPr>
            </w:pPr>
            <w:proofErr w:type="gramStart"/>
            <w:r w:rsidRPr="005E1C49">
              <w:rPr>
                <w:rFonts w:ascii="Times New Roman" w:hAnsi="Times New Roman" w:cs="Times New Roman"/>
                <w:sz w:val="18"/>
                <w:szCs w:val="18"/>
              </w:rPr>
              <w:t>Всего заключено договоров</w:t>
            </w:r>
            <w:r>
              <w:rPr>
                <w:rFonts w:ascii="Times New Roman" w:hAnsi="Times New Roman" w:cs="Times New Roman"/>
                <w:sz w:val="18"/>
                <w:szCs w:val="18"/>
              </w:rPr>
              <w:t xml:space="preserve"> непосредственно с </w:t>
            </w:r>
            <w:r w:rsidRPr="005E1C49">
              <w:rPr>
                <w:rFonts w:ascii="Times New Roman" w:hAnsi="Times New Roman" w:cs="Times New Roman"/>
                <w:sz w:val="18"/>
                <w:szCs w:val="18"/>
              </w:rPr>
              <w:t>субъектами малого и среднего предпринимательства</w:t>
            </w:r>
            <w:r>
              <w:rPr>
                <w:rFonts w:ascii="Times New Roman" w:hAnsi="Times New Roman" w:cs="Times New Roman"/>
                <w:sz w:val="18"/>
                <w:szCs w:val="18"/>
              </w:rPr>
              <w:t xml:space="preserve"> в целях исполнения договоров, заключенных с заказчиком по результатам проведения торгов, иных способов закупки, предусмотренных положением о  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(по результатам закупок, указанных в абзаце 27 позиции 1 настоящей формы)</w:t>
            </w:r>
            <w:proofErr w:type="gramEnd"/>
          </w:p>
        </w:tc>
        <w:tc>
          <w:tcPr>
            <w:tcW w:w="1560" w:type="dxa"/>
            <w:vAlign w:val="center"/>
          </w:tcPr>
          <w:p w:rsidR="00EC2D6C" w:rsidRDefault="00EC2D6C" w:rsidP="00E868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42" w:type="dxa"/>
            <w:vAlign w:val="center"/>
          </w:tcPr>
          <w:p w:rsidR="00EC2D6C" w:rsidRDefault="00EC2D6C" w:rsidP="00E868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780" w:type="dxa"/>
            <w:vAlign w:val="center"/>
          </w:tcPr>
          <w:p w:rsidR="00EC2D6C" w:rsidRPr="00F9479C" w:rsidRDefault="00EC2D6C" w:rsidP="00E868A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93" w:type="dxa"/>
            <w:vAlign w:val="center"/>
          </w:tcPr>
          <w:p w:rsidR="00EC2D6C" w:rsidRPr="00F9479C" w:rsidRDefault="00EC2D6C" w:rsidP="00E868A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EC2D6C" w:rsidRPr="005E1C49" w:rsidTr="002B163D">
        <w:trPr>
          <w:cantSplit/>
        </w:trPr>
        <w:tc>
          <w:tcPr>
            <w:tcW w:w="485" w:type="dxa"/>
          </w:tcPr>
          <w:p w:rsidR="00EC2D6C" w:rsidRDefault="00EC2D6C" w:rsidP="00183B7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w:t>
            </w:r>
          </w:p>
        </w:tc>
        <w:tc>
          <w:tcPr>
            <w:tcW w:w="4044" w:type="dxa"/>
            <w:vAlign w:val="center"/>
          </w:tcPr>
          <w:p w:rsidR="00EC2D6C" w:rsidRPr="005E1C49" w:rsidRDefault="00EC2D6C" w:rsidP="00B3037C">
            <w:pPr>
              <w:spacing w:after="0" w:line="240" w:lineRule="auto"/>
              <w:ind w:left="142" w:right="215"/>
              <w:rPr>
                <w:rFonts w:ascii="Times New Roman" w:hAnsi="Times New Roman" w:cs="Times New Roman"/>
                <w:sz w:val="18"/>
                <w:szCs w:val="18"/>
              </w:rPr>
            </w:pPr>
            <w:proofErr w:type="gramStart"/>
            <w:r w:rsidRPr="005E1C49">
              <w:rPr>
                <w:rFonts w:ascii="Times New Roman" w:hAnsi="Times New Roman" w:cs="Times New Roman"/>
                <w:sz w:val="18"/>
                <w:szCs w:val="18"/>
              </w:rPr>
              <w:t>Всего заключено договоров</w:t>
            </w:r>
            <w:r>
              <w:rPr>
                <w:rFonts w:ascii="Times New Roman" w:hAnsi="Times New Roman" w:cs="Times New Roman"/>
                <w:sz w:val="18"/>
                <w:szCs w:val="18"/>
              </w:rPr>
              <w:t xml:space="preserve"> непосредственно с </w:t>
            </w:r>
            <w:r w:rsidRPr="005E1C49">
              <w:rPr>
                <w:rFonts w:ascii="Times New Roman" w:hAnsi="Times New Roman" w:cs="Times New Roman"/>
                <w:sz w:val="18"/>
                <w:szCs w:val="18"/>
              </w:rPr>
              <w:t>субъектами малого предпринимательства</w:t>
            </w:r>
            <w:r>
              <w:rPr>
                <w:rFonts w:ascii="Times New Roman" w:hAnsi="Times New Roman" w:cs="Times New Roman"/>
                <w:sz w:val="18"/>
                <w:szCs w:val="18"/>
              </w:rPr>
              <w:t xml:space="preserve"> (в том числе с субъектами малого предпринимательства, относящимися к </w:t>
            </w:r>
            <w:proofErr w:type="spellStart"/>
            <w:r>
              <w:rPr>
                <w:rFonts w:ascii="Times New Roman" w:hAnsi="Times New Roman" w:cs="Times New Roman"/>
                <w:sz w:val="18"/>
                <w:szCs w:val="18"/>
              </w:rPr>
              <w:t>микропредприятиям</w:t>
            </w:r>
            <w:proofErr w:type="spellEnd"/>
            <w:r>
              <w:rPr>
                <w:rFonts w:ascii="Times New Roman" w:hAnsi="Times New Roman" w:cs="Times New Roman"/>
                <w:sz w:val="18"/>
                <w:szCs w:val="18"/>
              </w:rPr>
              <w:t>) в целях исполнения договоров, заключенных с заказчиком по результатам проведения торгов, иных способов закупки, предусмотренных положением о  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(по результатам закупок</w:t>
            </w:r>
            <w:proofErr w:type="gramEnd"/>
            <w:r>
              <w:rPr>
                <w:rFonts w:ascii="Times New Roman" w:hAnsi="Times New Roman" w:cs="Times New Roman"/>
                <w:sz w:val="18"/>
                <w:szCs w:val="18"/>
              </w:rPr>
              <w:t xml:space="preserve">, </w:t>
            </w:r>
            <w:proofErr w:type="gramStart"/>
            <w:r>
              <w:rPr>
                <w:rFonts w:ascii="Times New Roman" w:hAnsi="Times New Roman" w:cs="Times New Roman"/>
                <w:sz w:val="18"/>
                <w:szCs w:val="18"/>
              </w:rPr>
              <w:t>указанных</w:t>
            </w:r>
            <w:proofErr w:type="gramEnd"/>
            <w:r>
              <w:rPr>
                <w:rFonts w:ascii="Times New Roman" w:hAnsi="Times New Roman" w:cs="Times New Roman"/>
                <w:sz w:val="18"/>
                <w:szCs w:val="18"/>
              </w:rPr>
              <w:t xml:space="preserve"> в абзаце 27 позиции 1 настоящей формы)</w:t>
            </w:r>
          </w:p>
        </w:tc>
        <w:tc>
          <w:tcPr>
            <w:tcW w:w="1560" w:type="dxa"/>
            <w:vAlign w:val="center"/>
          </w:tcPr>
          <w:p w:rsidR="00EC2D6C" w:rsidRDefault="00EC2D6C" w:rsidP="00E868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42" w:type="dxa"/>
            <w:vAlign w:val="center"/>
          </w:tcPr>
          <w:p w:rsidR="00EC2D6C" w:rsidRDefault="00EC2D6C" w:rsidP="00E868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780" w:type="dxa"/>
            <w:vAlign w:val="center"/>
          </w:tcPr>
          <w:p w:rsidR="00EC2D6C" w:rsidRPr="00F9479C" w:rsidRDefault="00EC2D6C" w:rsidP="00E868A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193" w:type="dxa"/>
            <w:vAlign w:val="center"/>
          </w:tcPr>
          <w:p w:rsidR="00EC2D6C" w:rsidRPr="00F9479C" w:rsidRDefault="00EC2D6C" w:rsidP="00E868A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bl>
    <w:p w:rsidR="00C04E0C" w:rsidRPr="005E1C49" w:rsidRDefault="00C04E0C" w:rsidP="00183B7B">
      <w:pPr>
        <w:spacing w:after="0" w:line="240" w:lineRule="auto"/>
        <w:rPr>
          <w:rFonts w:ascii="Times New Roman" w:hAnsi="Times New Roman" w:cs="Times New Roman"/>
          <w:sz w:val="18"/>
          <w:szCs w:val="18"/>
        </w:rPr>
      </w:pPr>
      <w:r w:rsidRPr="005E1C49">
        <w:rPr>
          <w:rFonts w:ascii="Times New Roman" w:hAnsi="Times New Roman" w:cs="Times New Roman"/>
          <w:sz w:val="18"/>
          <w:szCs w:val="18"/>
        </w:rPr>
        <w:t> </w:t>
      </w:r>
    </w:p>
    <w:p w:rsidR="00941F51" w:rsidRDefault="00941F51" w:rsidP="00183B7B">
      <w:pPr>
        <w:spacing w:after="0" w:line="240" w:lineRule="auto"/>
        <w:jc w:val="center"/>
        <w:rPr>
          <w:rFonts w:ascii="Times New Roman" w:hAnsi="Times New Roman" w:cs="Times New Roman"/>
          <w:caps/>
          <w:sz w:val="20"/>
          <w:szCs w:val="18"/>
        </w:rPr>
      </w:pPr>
    </w:p>
    <w:p w:rsidR="005B7423" w:rsidRDefault="005B7423" w:rsidP="00183B7B">
      <w:pPr>
        <w:spacing w:after="0" w:line="240" w:lineRule="auto"/>
        <w:jc w:val="center"/>
        <w:rPr>
          <w:rFonts w:ascii="Times New Roman" w:hAnsi="Times New Roman" w:cs="Times New Roman"/>
          <w:caps/>
          <w:sz w:val="20"/>
          <w:szCs w:val="18"/>
        </w:rPr>
      </w:pPr>
    </w:p>
    <w:p w:rsidR="005B7423" w:rsidRDefault="005B7423" w:rsidP="00183B7B">
      <w:pPr>
        <w:spacing w:after="0" w:line="240" w:lineRule="auto"/>
        <w:jc w:val="center"/>
        <w:rPr>
          <w:rFonts w:ascii="Times New Roman" w:hAnsi="Times New Roman" w:cs="Times New Roman"/>
          <w:caps/>
          <w:sz w:val="20"/>
          <w:szCs w:val="18"/>
        </w:rPr>
      </w:pPr>
    </w:p>
    <w:p w:rsidR="005B7423" w:rsidRDefault="005B7423" w:rsidP="00183B7B">
      <w:pPr>
        <w:spacing w:after="0" w:line="240" w:lineRule="auto"/>
        <w:jc w:val="center"/>
        <w:rPr>
          <w:rFonts w:ascii="Times New Roman" w:hAnsi="Times New Roman" w:cs="Times New Roman"/>
          <w:caps/>
          <w:sz w:val="20"/>
          <w:szCs w:val="18"/>
        </w:rPr>
      </w:pPr>
    </w:p>
    <w:p w:rsidR="005B7423" w:rsidRDefault="005B7423" w:rsidP="00183B7B">
      <w:pPr>
        <w:spacing w:after="0" w:line="240" w:lineRule="auto"/>
        <w:jc w:val="center"/>
        <w:rPr>
          <w:rFonts w:ascii="Times New Roman" w:hAnsi="Times New Roman" w:cs="Times New Roman"/>
          <w:caps/>
          <w:sz w:val="20"/>
          <w:szCs w:val="18"/>
        </w:rPr>
      </w:pPr>
    </w:p>
    <w:p w:rsidR="005B7423" w:rsidRDefault="005B7423" w:rsidP="00183B7B">
      <w:pPr>
        <w:spacing w:after="0" w:line="240" w:lineRule="auto"/>
        <w:jc w:val="center"/>
        <w:rPr>
          <w:rFonts w:ascii="Times New Roman" w:hAnsi="Times New Roman" w:cs="Times New Roman"/>
          <w:caps/>
          <w:sz w:val="20"/>
          <w:szCs w:val="18"/>
        </w:rPr>
      </w:pPr>
    </w:p>
    <w:p w:rsidR="005B7423" w:rsidRDefault="005B7423" w:rsidP="00183B7B">
      <w:pPr>
        <w:spacing w:after="0" w:line="240" w:lineRule="auto"/>
        <w:jc w:val="center"/>
        <w:rPr>
          <w:rFonts w:ascii="Times New Roman" w:hAnsi="Times New Roman" w:cs="Times New Roman"/>
          <w:caps/>
          <w:sz w:val="20"/>
          <w:szCs w:val="18"/>
        </w:rPr>
      </w:pPr>
    </w:p>
    <w:p w:rsidR="005B7423" w:rsidRDefault="005B7423" w:rsidP="00183B7B">
      <w:pPr>
        <w:spacing w:after="0" w:line="240" w:lineRule="auto"/>
        <w:jc w:val="center"/>
        <w:rPr>
          <w:rFonts w:ascii="Times New Roman" w:hAnsi="Times New Roman" w:cs="Times New Roman"/>
          <w:caps/>
          <w:sz w:val="20"/>
          <w:szCs w:val="18"/>
        </w:rPr>
      </w:pPr>
    </w:p>
    <w:p w:rsidR="005B7423" w:rsidRDefault="005B7423" w:rsidP="00183B7B">
      <w:pPr>
        <w:spacing w:after="0" w:line="240" w:lineRule="auto"/>
        <w:jc w:val="center"/>
        <w:rPr>
          <w:rFonts w:ascii="Times New Roman" w:hAnsi="Times New Roman" w:cs="Times New Roman"/>
          <w:caps/>
          <w:sz w:val="20"/>
          <w:szCs w:val="18"/>
        </w:rPr>
      </w:pPr>
    </w:p>
    <w:p w:rsidR="005B7423" w:rsidRDefault="005B7423" w:rsidP="00183B7B">
      <w:pPr>
        <w:spacing w:after="0" w:line="240" w:lineRule="auto"/>
        <w:jc w:val="center"/>
        <w:rPr>
          <w:rFonts w:ascii="Times New Roman" w:hAnsi="Times New Roman" w:cs="Times New Roman"/>
          <w:caps/>
          <w:sz w:val="20"/>
          <w:szCs w:val="18"/>
        </w:rPr>
      </w:pPr>
    </w:p>
    <w:p w:rsidR="005E1C49" w:rsidRPr="00987A17" w:rsidRDefault="005E1C49" w:rsidP="00183B7B">
      <w:pPr>
        <w:spacing w:after="0" w:line="240" w:lineRule="auto"/>
        <w:jc w:val="center"/>
        <w:rPr>
          <w:rFonts w:ascii="Times New Roman" w:hAnsi="Times New Roman" w:cs="Times New Roman"/>
          <w:caps/>
          <w:sz w:val="20"/>
          <w:szCs w:val="18"/>
        </w:rPr>
      </w:pPr>
      <w:r w:rsidRPr="005A6901">
        <w:rPr>
          <w:rFonts w:ascii="Times New Roman" w:hAnsi="Times New Roman" w:cs="Times New Roman"/>
          <w:caps/>
          <w:sz w:val="20"/>
          <w:szCs w:val="18"/>
          <w:lang w:val="en-US"/>
        </w:rPr>
        <w:lastRenderedPageBreak/>
        <w:t>II</w:t>
      </w:r>
      <w:r w:rsidRPr="005A6901">
        <w:rPr>
          <w:rFonts w:ascii="Times New Roman" w:hAnsi="Times New Roman" w:cs="Times New Roman"/>
          <w:caps/>
          <w:sz w:val="20"/>
          <w:szCs w:val="18"/>
        </w:rPr>
        <w:t xml:space="preserve">. </w:t>
      </w:r>
      <w:r w:rsidR="00C04E0C" w:rsidRPr="005A6901">
        <w:rPr>
          <w:rFonts w:ascii="Times New Roman" w:hAnsi="Times New Roman" w:cs="Times New Roman"/>
          <w:caps/>
          <w:sz w:val="20"/>
          <w:szCs w:val="18"/>
        </w:rPr>
        <w:t>Сведения о годовом объеме закупки</w:t>
      </w:r>
    </w:p>
    <w:p w:rsidR="00C04E0C" w:rsidRPr="005A6901" w:rsidRDefault="00C04E0C" w:rsidP="00183B7B">
      <w:pPr>
        <w:spacing w:after="0" w:line="240" w:lineRule="auto"/>
        <w:jc w:val="center"/>
        <w:rPr>
          <w:rFonts w:ascii="Times New Roman" w:hAnsi="Times New Roman" w:cs="Times New Roman"/>
          <w:caps/>
          <w:sz w:val="18"/>
          <w:szCs w:val="18"/>
        </w:rPr>
      </w:pPr>
      <w:r w:rsidRPr="005A6901">
        <w:rPr>
          <w:rFonts w:ascii="Times New Roman" w:hAnsi="Times New Roman" w:cs="Times New Roman"/>
          <w:caps/>
          <w:sz w:val="20"/>
          <w:szCs w:val="18"/>
        </w:rPr>
        <w:t>у субъектов малого и среднего предпринимательства</w:t>
      </w:r>
    </w:p>
    <w:p w:rsidR="00C04E0C" w:rsidRPr="005E1C49" w:rsidRDefault="00C04E0C" w:rsidP="00183B7B">
      <w:pPr>
        <w:spacing w:after="0" w:line="240" w:lineRule="auto"/>
        <w:rPr>
          <w:rFonts w:ascii="Times New Roman" w:hAnsi="Times New Roman" w:cs="Times New Roman"/>
          <w:sz w:val="18"/>
          <w:szCs w:val="18"/>
        </w:rPr>
      </w:pPr>
      <w:r w:rsidRPr="005E1C49">
        <w:rPr>
          <w:rFonts w:ascii="Times New Roman" w:hAnsi="Times New Roman" w:cs="Times New Roman"/>
          <w:sz w:val="18"/>
          <w:szCs w:val="18"/>
        </w:rPr>
        <w:t> </w:t>
      </w:r>
    </w:p>
    <w:tbl>
      <w:tblPr>
        <w:tblW w:w="9923" w:type="dxa"/>
        <w:tblInd w:w="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709"/>
        <w:gridCol w:w="5250"/>
        <w:gridCol w:w="3964"/>
      </w:tblGrid>
      <w:tr w:rsidR="00C04E0C" w:rsidRPr="005E1C49" w:rsidTr="002F4654">
        <w:tc>
          <w:tcPr>
            <w:tcW w:w="709" w:type="dxa"/>
            <w:vAlign w:val="bottom"/>
            <w:hideMark/>
          </w:tcPr>
          <w:p w:rsidR="00C04E0C" w:rsidRPr="005E1C49" w:rsidRDefault="00C04E0C" w:rsidP="002F4654">
            <w:pPr>
              <w:spacing w:before="240" w:after="80" w:line="240" w:lineRule="auto"/>
              <w:jc w:val="center"/>
              <w:rPr>
                <w:rFonts w:ascii="Times New Roman" w:hAnsi="Times New Roman" w:cs="Times New Roman"/>
                <w:sz w:val="18"/>
                <w:szCs w:val="18"/>
              </w:rPr>
            </w:pPr>
            <w:r w:rsidRPr="005E1C49">
              <w:rPr>
                <w:rFonts w:ascii="Times New Roman" w:hAnsi="Times New Roman" w:cs="Times New Roman"/>
                <w:sz w:val="18"/>
                <w:szCs w:val="18"/>
              </w:rPr>
              <w:t xml:space="preserve">N </w:t>
            </w:r>
            <w:proofErr w:type="gramStart"/>
            <w:r w:rsidRPr="005E1C49">
              <w:rPr>
                <w:rFonts w:ascii="Times New Roman" w:hAnsi="Times New Roman" w:cs="Times New Roman"/>
                <w:sz w:val="18"/>
                <w:szCs w:val="18"/>
              </w:rPr>
              <w:t>п</w:t>
            </w:r>
            <w:proofErr w:type="gramEnd"/>
            <w:r w:rsidRPr="005E1C49">
              <w:rPr>
                <w:rFonts w:ascii="Times New Roman" w:hAnsi="Times New Roman" w:cs="Times New Roman"/>
                <w:sz w:val="18"/>
                <w:szCs w:val="18"/>
              </w:rPr>
              <w:t>/п</w:t>
            </w:r>
          </w:p>
        </w:tc>
        <w:tc>
          <w:tcPr>
            <w:tcW w:w="5250" w:type="dxa"/>
            <w:vAlign w:val="bottom"/>
            <w:hideMark/>
          </w:tcPr>
          <w:p w:rsidR="00C04E0C" w:rsidRPr="005E1C49" w:rsidRDefault="00C04E0C" w:rsidP="002F4654">
            <w:pPr>
              <w:spacing w:before="240" w:after="80" w:line="240" w:lineRule="auto"/>
              <w:jc w:val="center"/>
              <w:rPr>
                <w:rFonts w:ascii="Times New Roman" w:hAnsi="Times New Roman" w:cs="Times New Roman"/>
                <w:sz w:val="18"/>
                <w:szCs w:val="18"/>
              </w:rPr>
            </w:pPr>
            <w:r w:rsidRPr="005E1C49">
              <w:rPr>
                <w:rFonts w:ascii="Times New Roman" w:hAnsi="Times New Roman" w:cs="Times New Roman"/>
                <w:sz w:val="18"/>
                <w:szCs w:val="18"/>
              </w:rPr>
              <w:t>Наименование показателя</w:t>
            </w:r>
          </w:p>
        </w:tc>
        <w:tc>
          <w:tcPr>
            <w:tcW w:w="3964" w:type="dxa"/>
            <w:vAlign w:val="bottom"/>
            <w:hideMark/>
          </w:tcPr>
          <w:p w:rsidR="00C04E0C" w:rsidRPr="005E1C49" w:rsidRDefault="00C04E0C" w:rsidP="002F4654">
            <w:pPr>
              <w:spacing w:before="240" w:after="80" w:line="240" w:lineRule="auto"/>
              <w:jc w:val="center"/>
              <w:rPr>
                <w:rFonts w:ascii="Times New Roman" w:hAnsi="Times New Roman" w:cs="Times New Roman"/>
                <w:sz w:val="18"/>
                <w:szCs w:val="18"/>
              </w:rPr>
            </w:pPr>
            <w:r w:rsidRPr="005E1C49">
              <w:rPr>
                <w:rFonts w:ascii="Times New Roman" w:hAnsi="Times New Roman" w:cs="Times New Roman"/>
                <w:sz w:val="18"/>
                <w:szCs w:val="18"/>
              </w:rPr>
              <w:t>Доля (процент)</w:t>
            </w:r>
          </w:p>
        </w:tc>
      </w:tr>
      <w:tr w:rsidR="00C04E0C" w:rsidRPr="005E1C49" w:rsidTr="002F4654">
        <w:tc>
          <w:tcPr>
            <w:tcW w:w="709" w:type="dxa"/>
            <w:hideMark/>
          </w:tcPr>
          <w:p w:rsidR="00C04E0C" w:rsidRPr="005E1C49" w:rsidRDefault="009A7DE4" w:rsidP="00183B7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11</w:t>
            </w:r>
            <w:r w:rsidR="00C04E0C" w:rsidRPr="005E1C49">
              <w:rPr>
                <w:rFonts w:ascii="Times New Roman" w:hAnsi="Times New Roman" w:cs="Times New Roman"/>
                <w:sz w:val="18"/>
                <w:szCs w:val="18"/>
              </w:rPr>
              <w:t>.</w:t>
            </w:r>
          </w:p>
        </w:tc>
        <w:tc>
          <w:tcPr>
            <w:tcW w:w="5250" w:type="dxa"/>
            <w:vAlign w:val="center"/>
            <w:hideMark/>
          </w:tcPr>
          <w:p w:rsidR="00C04E0C" w:rsidRPr="005E1C49" w:rsidRDefault="00C04E0C" w:rsidP="004028F1">
            <w:pPr>
              <w:spacing w:after="0" w:line="240" w:lineRule="auto"/>
              <w:ind w:left="142" w:right="141"/>
              <w:rPr>
                <w:rFonts w:ascii="Times New Roman" w:hAnsi="Times New Roman" w:cs="Times New Roman"/>
                <w:sz w:val="18"/>
                <w:szCs w:val="18"/>
              </w:rPr>
            </w:pPr>
            <w:r w:rsidRPr="005E1C49">
              <w:rPr>
                <w:rFonts w:ascii="Times New Roman" w:hAnsi="Times New Roman" w:cs="Times New Roman"/>
                <w:sz w:val="18"/>
                <w:szCs w:val="18"/>
              </w:rPr>
              <w:t xml:space="preserve">Годовой объем закупок у субъектов малого и среднего предпринимательства (рассчитывается как отношение суммы показателей, </w:t>
            </w:r>
            <w:r w:rsidR="009A7DE4">
              <w:rPr>
                <w:rFonts w:ascii="Times New Roman" w:hAnsi="Times New Roman" w:cs="Times New Roman"/>
                <w:sz w:val="18"/>
                <w:szCs w:val="18"/>
              </w:rPr>
              <w:t>указанных в графе 5 позиций</w:t>
            </w:r>
            <w:r w:rsidR="004028F1">
              <w:rPr>
                <w:rFonts w:ascii="Times New Roman" w:hAnsi="Times New Roman" w:cs="Times New Roman"/>
                <w:sz w:val="18"/>
                <w:szCs w:val="18"/>
              </w:rPr>
              <w:t xml:space="preserve"> 3,5,7 и 9 настоящей формы, к показателю, указанному в графе 5 позиции 2 настоящей формы)</w:t>
            </w:r>
          </w:p>
        </w:tc>
        <w:tc>
          <w:tcPr>
            <w:tcW w:w="3964" w:type="dxa"/>
            <w:vAlign w:val="center"/>
          </w:tcPr>
          <w:p w:rsidR="000A29E2" w:rsidRPr="005552A9" w:rsidRDefault="000A29E2" w:rsidP="00EC2D6C">
            <w:pPr>
              <w:spacing w:after="0" w:line="240" w:lineRule="auto"/>
              <w:jc w:val="center"/>
              <w:rPr>
                <w:rFonts w:ascii="Times New Roman" w:hAnsi="Times New Roman" w:cs="Times New Roman"/>
              </w:rPr>
            </w:pPr>
            <w:r>
              <w:rPr>
                <w:rFonts w:ascii="Times New Roman" w:hAnsi="Times New Roman" w:cs="Times New Roman"/>
              </w:rPr>
              <w:t>80,4</w:t>
            </w:r>
            <w:r w:rsidR="00EC2D6C">
              <w:rPr>
                <w:rFonts w:ascii="Times New Roman" w:hAnsi="Times New Roman" w:cs="Times New Roman"/>
              </w:rPr>
              <w:t>0</w:t>
            </w:r>
            <w:r>
              <w:rPr>
                <w:rFonts w:ascii="Times New Roman" w:hAnsi="Times New Roman" w:cs="Times New Roman"/>
              </w:rPr>
              <w:t>%</w:t>
            </w:r>
          </w:p>
        </w:tc>
      </w:tr>
      <w:tr w:rsidR="009A7DE4" w:rsidRPr="005E1C49" w:rsidTr="002F4654">
        <w:tc>
          <w:tcPr>
            <w:tcW w:w="709" w:type="dxa"/>
          </w:tcPr>
          <w:p w:rsidR="009A7DE4" w:rsidRDefault="004028F1" w:rsidP="00183B7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12.</w:t>
            </w:r>
          </w:p>
        </w:tc>
        <w:tc>
          <w:tcPr>
            <w:tcW w:w="5250" w:type="dxa"/>
            <w:vAlign w:val="center"/>
          </w:tcPr>
          <w:p w:rsidR="009A7DE4" w:rsidRPr="005E1C49" w:rsidRDefault="004B625E" w:rsidP="000965FE">
            <w:pPr>
              <w:spacing w:after="0" w:line="240" w:lineRule="auto"/>
              <w:ind w:left="142" w:right="141"/>
              <w:rPr>
                <w:rFonts w:ascii="Times New Roman" w:hAnsi="Times New Roman" w:cs="Times New Roman"/>
                <w:sz w:val="18"/>
                <w:szCs w:val="18"/>
              </w:rPr>
            </w:pPr>
            <w:proofErr w:type="gramStart"/>
            <w:r w:rsidRPr="005E1C49">
              <w:rPr>
                <w:rFonts w:ascii="Times New Roman" w:hAnsi="Times New Roman" w:cs="Times New Roman"/>
                <w:sz w:val="18"/>
                <w:szCs w:val="18"/>
              </w:rPr>
              <w:t xml:space="preserve">Годовой объем закупок у субъектов малого и среднего предпринимательства по результатам проведения торгов, иных способов закупки, предусмотренных положением о закупке, в которых участниками закупок являются только субъекты малого и среднего предпринимательства (рассчитывается как отношение показателя, </w:t>
            </w:r>
            <w:r w:rsidR="00C111B6">
              <w:rPr>
                <w:rFonts w:ascii="Times New Roman" w:hAnsi="Times New Roman" w:cs="Times New Roman"/>
                <w:sz w:val="18"/>
                <w:szCs w:val="18"/>
              </w:rPr>
              <w:t xml:space="preserve">указанного </w:t>
            </w:r>
            <w:r>
              <w:rPr>
                <w:rFonts w:ascii="Times New Roman" w:hAnsi="Times New Roman" w:cs="Times New Roman"/>
                <w:sz w:val="18"/>
                <w:szCs w:val="18"/>
              </w:rPr>
              <w:t xml:space="preserve">в графе 5 позиции </w:t>
            </w:r>
            <w:r w:rsidR="000965FE">
              <w:rPr>
                <w:rFonts w:ascii="Times New Roman" w:hAnsi="Times New Roman" w:cs="Times New Roman"/>
                <w:sz w:val="18"/>
                <w:szCs w:val="18"/>
              </w:rPr>
              <w:t>5</w:t>
            </w:r>
            <w:r>
              <w:rPr>
                <w:rFonts w:ascii="Times New Roman" w:hAnsi="Times New Roman" w:cs="Times New Roman"/>
                <w:sz w:val="18"/>
                <w:szCs w:val="18"/>
              </w:rPr>
              <w:t xml:space="preserve"> настоящей формы, к показателю, указанному в графе 5 позиции 2 настоящей формы)</w:t>
            </w:r>
            <w:proofErr w:type="gramEnd"/>
          </w:p>
        </w:tc>
        <w:tc>
          <w:tcPr>
            <w:tcW w:w="3964" w:type="dxa"/>
            <w:vAlign w:val="center"/>
          </w:tcPr>
          <w:p w:rsidR="009A7DE4" w:rsidRDefault="000A29E2" w:rsidP="00EC2D6C">
            <w:pPr>
              <w:spacing w:after="0" w:line="240" w:lineRule="auto"/>
              <w:jc w:val="center"/>
              <w:rPr>
                <w:rFonts w:ascii="Times New Roman" w:hAnsi="Times New Roman" w:cs="Times New Roman"/>
              </w:rPr>
            </w:pPr>
            <w:r>
              <w:rPr>
                <w:rFonts w:ascii="Times New Roman" w:hAnsi="Times New Roman" w:cs="Times New Roman"/>
              </w:rPr>
              <w:t>44,</w:t>
            </w:r>
            <w:r w:rsidR="00EC2D6C">
              <w:rPr>
                <w:rFonts w:ascii="Times New Roman" w:hAnsi="Times New Roman" w:cs="Times New Roman"/>
              </w:rPr>
              <w:t>77</w:t>
            </w:r>
            <w:r>
              <w:rPr>
                <w:rFonts w:ascii="Times New Roman" w:hAnsi="Times New Roman" w:cs="Times New Roman"/>
              </w:rPr>
              <w:t>%</w:t>
            </w:r>
          </w:p>
        </w:tc>
      </w:tr>
      <w:tr w:rsidR="009A7DE4" w:rsidRPr="005E1C49" w:rsidTr="002F4654">
        <w:tc>
          <w:tcPr>
            <w:tcW w:w="709" w:type="dxa"/>
          </w:tcPr>
          <w:p w:rsidR="009A7DE4" w:rsidRDefault="004B625E" w:rsidP="00183B7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13.</w:t>
            </w:r>
          </w:p>
        </w:tc>
        <w:tc>
          <w:tcPr>
            <w:tcW w:w="5250" w:type="dxa"/>
            <w:vAlign w:val="center"/>
          </w:tcPr>
          <w:p w:rsidR="009A7DE4" w:rsidRPr="005E1C49" w:rsidRDefault="00C111B6" w:rsidP="00C111B6">
            <w:pPr>
              <w:spacing w:after="0" w:line="240" w:lineRule="auto"/>
              <w:ind w:left="142" w:right="141"/>
              <w:rPr>
                <w:rFonts w:ascii="Times New Roman" w:hAnsi="Times New Roman" w:cs="Times New Roman"/>
                <w:sz w:val="18"/>
                <w:szCs w:val="18"/>
              </w:rPr>
            </w:pPr>
            <w:r w:rsidRPr="005E1C49">
              <w:rPr>
                <w:rFonts w:ascii="Times New Roman" w:hAnsi="Times New Roman" w:cs="Times New Roman"/>
                <w:sz w:val="18"/>
                <w:szCs w:val="18"/>
              </w:rPr>
              <w:t xml:space="preserve">Годовой объем закупок у субъектов малого предпринимательства (рассчитывается как отношение </w:t>
            </w:r>
            <w:r>
              <w:rPr>
                <w:rFonts w:ascii="Times New Roman" w:hAnsi="Times New Roman" w:cs="Times New Roman"/>
                <w:sz w:val="18"/>
                <w:szCs w:val="18"/>
              </w:rPr>
              <w:t xml:space="preserve">суммы </w:t>
            </w:r>
            <w:r w:rsidRPr="005E1C49">
              <w:rPr>
                <w:rFonts w:ascii="Times New Roman" w:hAnsi="Times New Roman" w:cs="Times New Roman"/>
                <w:sz w:val="18"/>
                <w:szCs w:val="18"/>
              </w:rPr>
              <w:t>показател</w:t>
            </w:r>
            <w:r>
              <w:rPr>
                <w:rFonts w:ascii="Times New Roman" w:hAnsi="Times New Roman" w:cs="Times New Roman"/>
                <w:sz w:val="18"/>
                <w:szCs w:val="18"/>
              </w:rPr>
              <w:t>ей</w:t>
            </w:r>
            <w:r w:rsidRPr="005E1C49">
              <w:rPr>
                <w:rFonts w:ascii="Times New Roman" w:hAnsi="Times New Roman" w:cs="Times New Roman"/>
                <w:sz w:val="18"/>
                <w:szCs w:val="18"/>
              </w:rPr>
              <w:t>,</w:t>
            </w:r>
            <w:r>
              <w:rPr>
                <w:rFonts w:ascii="Times New Roman" w:hAnsi="Times New Roman" w:cs="Times New Roman"/>
                <w:sz w:val="18"/>
                <w:szCs w:val="18"/>
              </w:rPr>
              <w:t xml:space="preserve"> указанных</w:t>
            </w:r>
            <w:r w:rsidRPr="005E1C49">
              <w:rPr>
                <w:rFonts w:ascii="Times New Roman" w:hAnsi="Times New Roman" w:cs="Times New Roman"/>
                <w:sz w:val="18"/>
                <w:szCs w:val="18"/>
              </w:rPr>
              <w:t xml:space="preserve"> </w:t>
            </w:r>
            <w:r>
              <w:rPr>
                <w:rFonts w:ascii="Times New Roman" w:hAnsi="Times New Roman" w:cs="Times New Roman"/>
                <w:sz w:val="18"/>
                <w:szCs w:val="18"/>
              </w:rPr>
              <w:t>в графе 5 позиций 4, 6, 8 и 10 настоящей формы, к показателю, указанному в графе 5 позиции 2 настоящей формы)</w:t>
            </w:r>
          </w:p>
        </w:tc>
        <w:tc>
          <w:tcPr>
            <w:tcW w:w="3964" w:type="dxa"/>
            <w:vAlign w:val="center"/>
          </w:tcPr>
          <w:p w:rsidR="009A7DE4" w:rsidRDefault="000A29E2" w:rsidP="00EC2D6C">
            <w:pPr>
              <w:spacing w:after="0" w:line="240" w:lineRule="auto"/>
              <w:jc w:val="center"/>
              <w:rPr>
                <w:rFonts w:ascii="Times New Roman" w:hAnsi="Times New Roman" w:cs="Times New Roman"/>
              </w:rPr>
            </w:pPr>
            <w:r>
              <w:rPr>
                <w:rFonts w:ascii="Times New Roman" w:hAnsi="Times New Roman" w:cs="Times New Roman"/>
              </w:rPr>
              <w:t>74,8</w:t>
            </w:r>
            <w:r w:rsidR="00EC2D6C">
              <w:rPr>
                <w:rFonts w:ascii="Times New Roman" w:hAnsi="Times New Roman" w:cs="Times New Roman"/>
              </w:rPr>
              <w:t>2</w:t>
            </w:r>
            <w:r>
              <w:rPr>
                <w:rFonts w:ascii="Times New Roman" w:hAnsi="Times New Roman" w:cs="Times New Roman"/>
              </w:rPr>
              <w:t>%</w:t>
            </w:r>
          </w:p>
        </w:tc>
      </w:tr>
      <w:tr w:rsidR="00C04E0C" w:rsidRPr="005E1C49" w:rsidTr="002F4654">
        <w:tc>
          <w:tcPr>
            <w:tcW w:w="709" w:type="dxa"/>
            <w:hideMark/>
          </w:tcPr>
          <w:p w:rsidR="00C04E0C" w:rsidRPr="005E1C49" w:rsidRDefault="004B625E" w:rsidP="00183B7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14.</w:t>
            </w:r>
          </w:p>
        </w:tc>
        <w:tc>
          <w:tcPr>
            <w:tcW w:w="5250" w:type="dxa"/>
            <w:vAlign w:val="center"/>
            <w:hideMark/>
          </w:tcPr>
          <w:p w:rsidR="00C04E0C" w:rsidRPr="005E1C49" w:rsidRDefault="00B55590" w:rsidP="00B55590">
            <w:pPr>
              <w:spacing w:after="0" w:line="240" w:lineRule="auto"/>
              <w:ind w:left="142" w:right="141"/>
              <w:rPr>
                <w:rFonts w:ascii="Times New Roman" w:hAnsi="Times New Roman" w:cs="Times New Roman"/>
                <w:sz w:val="18"/>
                <w:szCs w:val="18"/>
              </w:rPr>
            </w:pPr>
            <w:proofErr w:type="gramStart"/>
            <w:r w:rsidRPr="005E1C49">
              <w:rPr>
                <w:rFonts w:ascii="Times New Roman" w:hAnsi="Times New Roman" w:cs="Times New Roman"/>
                <w:sz w:val="18"/>
                <w:szCs w:val="18"/>
              </w:rPr>
              <w:t xml:space="preserve">Годовой объем закупок у субъектов малого предпринимательства по результатам проведения торгов, иных способов закупки, предусмотренных положением о закупке, в которых участниками закупок являются только субъекты малого и среднего предпринимательства (рассчитывается как отношение показателя, </w:t>
            </w:r>
            <w:r>
              <w:rPr>
                <w:rFonts w:ascii="Times New Roman" w:hAnsi="Times New Roman" w:cs="Times New Roman"/>
                <w:sz w:val="18"/>
                <w:szCs w:val="18"/>
              </w:rPr>
              <w:t>указанного в графе 5 позиции 6 настоящей формы, к показателю, указанному в графе 5 позиции 2 настоящей формы)</w:t>
            </w:r>
            <w:proofErr w:type="gramEnd"/>
          </w:p>
        </w:tc>
        <w:tc>
          <w:tcPr>
            <w:tcW w:w="3964" w:type="dxa"/>
            <w:vAlign w:val="center"/>
          </w:tcPr>
          <w:p w:rsidR="00C04E0C" w:rsidRPr="005552A9" w:rsidRDefault="000A29E2" w:rsidP="00EC2D6C">
            <w:pPr>
              <w:spacing w:after="0" w:line="240" w:lineRule="auto"/>
              <w:jc w:val="center"/>
              <w:rPr>
                <w:rFonts w:ascii="Times New Roman" w:hAnsi="Times New Roman" w:cs="Times New Roman"/>
              </w:rPr>
            </w:pPr>
            <w:r>
              <w:rPr>
                <w:rFonts w:ascii="Times New Roman" w:hAnsi="Times New Roman" w:cs="Times New Roman"/>
              </w:rPr>
              <w:t>42,7</w:t>
            </w:r>
            <w:r w:rsidR="00EC2D6C">
              <w:rPr>
                <w:rFonts w:ascii="Times New Roman" w:hAnsi="Times New Roman" w:cs="Times New Roman"/>
              </w:rPr>
              <w:t>4</w:t>
            </w:r>
            <w:r>
              <w:rPr>
                <w:rFonts w:ascii="Times New Roman" w:hAnsi="Times New Roman" w:cs="Times New Roman"/>
              </w:rPr>
              <w:t>%</w:t>
            </w:r>
          </w:p>
        </w:tc>
      </w:tr>
    </w:tbl>
    <w:p w:rsidR="006D4A1E" w:rsidRDefault="006D4A1E" w:rsidP="00183B7B">
      <w:pPr>
        <w:spacing w:after="0" w:line="240" w:lineRule="auto"/>
        <w:rPr>
          <w:rFonts w:ascii="Times New Roman" w:hAnsi="Times New Roman" w:cs="Times New Roman"/>
          <w:sz w:val="18"/>
          <w:szCs w:val="18"/>
        </w:rPr>
      </w:pPr>
    </w:p>
    <w:p w:rsidR="00624FBC" w:rsidRDefault="00624FBC" w:rsidP="00183B7B">
      <w:pPr>
        <w:spacing w:after="0" w:line="240" w:lineRule="auto"/>
        <w:rPr>
          <w:rFonts w:ascii="Times New Roman" w:hAnsi="Times New Roman" w:cs="Times New Roman"/>
          <w:sz w:val="18"/>
          <w:szCs w:val="18"/>
        </w:rPr>
      </w:pPr>
    </w:p>
    <w:p w:rsidR="00624FBC" w:rsidRDefault="00624FBC" w:rsidP="00183B7B">
      <w:pPr>
        <w:spacing w:after="0" w:line="240" w:lineRule="auto"/>
        <w:rPr>
          <w:rFonts w:ascii="Times New Roman" w:hAnsi="Times New Roman" w:cs="Times New Roman"/>
          <w:sz w:val="18"/>
          <w:szCs w:val="18"/>
        </w:rPr>
      </w:pPr>
    </w:p>
    <w:p w:rsidR="00624FBC" w:rsidRDefault="00624FBC" w:rsidP="00183B7B">
      <w:pPr>
        <w:spacing w:after="0" w:line="240" w:lineRule="auto"/>
        <w:rPr>
          <w:rFonts w:ascii="Times New Roman" w:hAnsi="Times New Roman" w:cs="Times New Roman"/>
          <w:sz w:val="18"/>
          <w:szCs w:val="18"/>
        </w:rPr>
      </w:pPr>
    </w:p>
    <w:p w:rsidR="00624FBC" w:rsidRPr="00624FBC" w:rsidRDefault="00624FBC" w:rsidP="00183B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648D7">
        <w:rPr>
          <w:rFonts w:ascii="Times New Roman" w:hAnsi="Times New Roman" w:cs="Times New Roman"/>
          <w:sz w:val="24"/>
          <w:szCs w:val="24"/>
        </w:rPr>
        <w:t>Зам</w:t>
      </w:r>
      <w:r w:rsidR="00A86032">
        <w:rPr>
          <w:rFonts w:ascii="Times New Roman" w:hAnsi="Times New Roman" w:cs="Times New Roman"/>
          <w:sz w:val="24"/>
          <w:szCs w:val="24"/>
        </w:rPr>
        <w:t>еститель н</w:t>
      </w:r>
      <w:r w:rsidRPr="00624FBC">
        <w:rPr>
          <w:rFonts w:ascii="Times New Roman" w:hAnsi="Times New Roman" w:cs="Times New Roman"/>
          <w:sz w:val="24"/>
          <w:szCs w:val="24"/>
        </w:rPr>
        <w:t>ачальник</w:t>
      </w:r>
      <w:r w:rsidR="004648D7">
        <w:rPr>
          <w:rFonts w:ascii="Times New Roman" w:hAnsi="Times New Roman" w:cs="Times New Roman"/>
          <w:sz w:val="24"/>
          <w:szCs w:val="24"/>
        </w:rPr>
        <w:t>а</w:t>
      </w:r>
      <w:r w:rsidRPr="00624FBC">
        <w:rPr>
          <w:rFonts w:ascii="Times New Roman" w:hAnsi="Times New Roman" w:cs="Times New Roman"/>
          <w:sz w:val="24"/>
          <w:szCs w:val="24"/>
        </w:rPr>
        <w:t xml:space="preserve"> У</w:t>
      </w:r>
      <w:r w:rsidR="0029013B">
        <w:rPr>
          <w:rFonts w:ascii="Times New Roman" w:hAnsi="Times New Roman" w:cs="Times New Roman"/>
          <w:sz w:val="24"/>
          <w:szCs w:val="24"/>
        </w:rPr>
        <w:t>МО</w:t>
      </w:r>
      <w:r w:rsidRPr="00624FB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24FBC">
        <w:rPr>
          <w:rFonts w:ascii="Times New Roman" w:hAnsi="Times New Roman" w:cs="Times New Roman"/>
          <w:sz w:val="24"/>
          <w:szCs w:val="24"/>
        </w:rPr>
        <w:t xml:space="preserve">             </w:t>
      </w:r>
      <w:r w:rsidR="004648D7">
        <w:rPr>
          <w:rFonts w:ascii="Times New Roman" w:hAnsi="Times New Roman" w:cs="Times New Roman"/>
          <w:sz w:val="24"/>
          <w:szCs w:val="24"/>
        </w:rPr>
        <w:t>З</w:t>
      </w:r>
      <w:r w:rsidRPr="00624FBC">
        <w:rPr>
          <w:rFonts w:ascii="Times New Roman" w:hAnsi="Times New Roman" w:cs="Times New Roman"/>
          <w:sz w:val="24"/>
          <w:szCs w:val="24"/>
        </w:rPr>
        <w:t xml:space="preserve">.С. </w:t>
      </w:r>
      <w:r w:rsidR="004648D7">
        <w:rPr>
          <w:rFonts w:ascii="Times New Roman" w:hAnsi="Times New Roman" w:cs="Times New Roman"/>
          <w:sz w:val="24"/>
          <w:szCs w:val="24"/>
        </w:rPr>
        <w:t>Соколовский</w:t>
      </w:r>
    </w:p>
    <w:p w:rsidR="00624FBC" w:rsidRDefault="00624FBC" w:rsidP="00183B7B">
      <w:pPr>
        <w:spacing w:after="0" w:line="240" w:lineRule="auto"/>
        <w:rPr>
          <w:rFonts w:ascii="Times New Roman" w:hAnsi="Times New Roman" w:cs="Times New Roman"/>
          <w:sz w:val="18"/>
          <w:szCs w:val="18"/>
        </w:rPr>
      </w:pPr>
    </w:p>
    <w:p w:rsidR="00624FBC" w:rsidRDefault="00624FBC" w:rsidP="00183B7B">
      <w:pPr>
        <w:spacing w:after="0" w:line="240" w:lineRule="auto"/>
        <w:rPr>
          <w:rFonts w:ascii="Times New Roman" w:hAnsi="Times New Roman" w:cs="Times New Roman"/>
          <w:sz w:val="18"/>
          <w:szCs w:val="18"/>
        </w:rPr>
      </w:pPr>
    </w:p>
    <w:p w:rsidR="00624FBC" w:rsidRDefault="00624FBC" w:rsidP="00183B7B">
      <w:pPr>
        <w:spacing w:after="0" w:line="240" w:lineRule="auto"/>
        <w:rPr>
          <w:rFonts w:ascii="Times New Roman" w:hAnsi="Times New Roman" w:cs="Times New Roman"/>
          <w:sz w:val="18"/>
          <w:szCs w:val="18"/>
        </w:rPr>
      </w:pPr>
    </w:p>
    <w:p w:rsidR="00624FBC" w:rsidRDefault="00624FBC" w:rsidP="00183B7B">
      <w:pPr>
        <w:spacing w:after="0" w:line="240" w:lineRule="auto"/>
        <w:rPr>
          <w:rFonts w:ascii="Times New Roman" w:hAnsi="Times New Roman" w:cs="Times New Roman"/>
          <w:sz w:val="18"/>
          <w:szCs w:val="18"/>
        </w:rPr>
      </w:pPr>
    </w:p>
    <w:p w:rsidR="00FA3FCB" w:rsidRDefault="00FA3FCB" w:rsidP="00183B7B">
      <w:pPr>
        <w:spacing w:after="0" w:line="240" w:lineRule="auto"/>
        <w:rPr>
          <w:rFonts w:ascii="Times New Roman" w:hAnsi="Times New Roman" w:cs="Times New Roman"/>
          <w:sz w:val="24"/>
          <w:szCs w:val="24"/>
        </w:rPr>
      </w:pPr>
    </w:p>
    <w:p w:rsidR="00FA3FCB" w:rsidRDefault="00FA3FCB" w:rsidP="00183B7B">
      <w:pPr>
        <w:spacing w:after="0" w:line="240" w:lineRule="auto"/>
        <w:rPr>
          <w:rFonts w:ascii="Times New Roman" w:hAnsi="Times New Roman" w:cs="Times New Roman"/>
          <w:sz w:val="24"/>
          <w:szCs w:val="24"/>
        </w:rPr>
      </w:pPr>
    </w:p>
    <w:p w:rsidR="00FA3FCB" w:rsidRDefault="00FA3FCB" w:rsidP="00183B7B">
      <w:pPr>
        <w:spacing w:after="0" w:line="240" w:lineRule="auto"/>
        <w:rPr>
          <w:rFonts w:ascii="Times New Roman" w:hAnsi="Times New Roman" w:cs="Times New Roman"/>
          <w:sz w:val="24"/>
          <w:szCs w:val="24"/>
        </w:rPr>
      </w:pPr>
    </w:p>
    <w:p w:rsidR="00FA3FCB" w:rsidRDefault="00FA3FCB" w:rsidP="00183B7B">
      <w:pPr>
        <w:spacing w:after="0" w:line="240" w:lineRule="auto"/>
        <w:rPr>
          <w:rFonts w:ascii="Times New Roman" w:hAnsi="Times New Roman" w:cs="Times New Roman"/>
          <w:sz w:val="24"/>
          <w:szCs w:val="24"/>
        </w:rPr>
      </w:pPr>
    </w:p>
    <w:p w:rsidR="00FA3FCB" w:rsidRDefault="00FA3FCB" w:rsidP="00183B7B">
      <w:pPr>
        <w:spacing w:after="0" w:line="240" w:lineRule="auto"/>
        <w:rPr>
          <w:rFonts w:ascii="Times New Roman" w:hAnsi="Times New Roman" w:cs="Times New Roman"/>
          <w:sz w:val="24"/>
          <w:szCs w:val="24"/>
        </w:rPr>
      </w:pPr>
    </w:p>
    <w:p w:rsidR="005B7423" w:rsidRDefault="005B7423" w:rsidP="00183B7B">
      <w:pPr>
        <w:spacing w:after="0" w:line="240" w:lineRule="auto"/>
        <w:rPr>
          <w:rFonts w:ascii="Times New Roman" w:hAnsi="Times New Roman" w:cs="Times New Roman"/>
          <w:sz w:val="24"/>
          <w:szCs w:val="24"/>
        </w:rPr>
      </w:pPr>
    </w:p>
    <w:p w:rsidR="00624FBC" w:rsidRDefault="00624FBC" w:rsidP="00183B7B">
      <w:pPr>
        <w:spacing w:after="0" w:line="240" w:lineRule="auto"/>
        <w:rPr>
          <w:rFonts w:ascii="Times New Roman" w:hAnsi="Times New Roman" w:cs="Times New Roman"/>
          <w:sz w:val="18"/>
          <w:szCs w:val="18"/>
        </w:rPr>
      </w:pPr>
    </w:p>
    <w:p w:rsidR="009B3BFE" w:rsidRDefault="009B3BFE" w:rsidP="00183B7B">
      <w:pPr>
        <w:spacing w:after="0" w:line="240" w:lineRule="auto"/>
        <w:rPr>
          <w:rFonts w:ascii="Times New Roman" w:hAnsi="Times New Roman" w:cs="Times New Roman"/>
          <w:sz w:val="18"/>
          <w:szCs w:val="18"/>
        </w:rPr>
      </w:pPr>
    </w:p>
    <w:p w:rsidR="009B3BFE" w:rsidRDefault="009B3BFE" w:rsidP="00183B7B">
      <w:pPr>
        <w:spacing w:after="0" w:line="240" w:lineRule="auto"/>
        <w:rPr>
          <w:rFonts w:ascii="Times New Roman" w:hAnsi="Times New Roman" w:cs="Times New Roman"/>
          <w:sz w:val="18"/>
          <w:szCs w:val="18"/>
        </w:rPr>
      </w:pPr>
    </w:p>
    <w:p w:rsidR="009B3BFE" w:rsidRDefault="009B3BFE" w:rsidP="00183B7B">
      <w:pPr>
        <w:spacing w:after="0" w:line="240" w:lineRule="auto"/>
        <w:rPr>
          <w:rFonts w:ascii="Times New Roman" w:hAnsi="Times New Roman" w:cs="Times New Roman"/>
          <w:sz w:val="18"/>
          <w:szCs w:val="18"/>
        </w:rPr>
      </w:pPr>
    </w:p>
    <w:p w:rsidR="009B3BFE" w:rsidRDefault="009B3BFE" w:rsidP="00183B7B">
      <w:pPr>
        <w:spacing w:after="0" w:line="240" w:lineRule="auto"/>
        <w:rPr>
          <w:rFonts w:ascii="Times New Roman" w:hAnsi="Times New Roman" w:cs="Times New Roman"/>
          <w:sz w:val="18"/>
          <w:szCs w:val="18"/>
        </w:rPr>
      </w:pPr>
    </w:p>
    <w:p w:rsidR="009B3BFE" w:rsidRDefault="009B3BFE" w:rsidP="00183B7B">
      <w:pPr>
        <w:spacing w:after="0" w:line="240" w:lineRule="auto"/>
        <w:rPr>
          <w:rFonts w:ascii="Times New Roman" w:hAnsi="Times New Roman" w:cs="Times New Roman"/>
          <w:sz w:val="18"/>
          <w:szCs w:val="18"/>
        </w:rPr>
      </w:pPr>
    </w:p>
    <w:p w:rsidR="009B3BFE" w:rsidRDefault="009B3BFE" w:rsidP="00183B7B">
      <w:pPr>
        <w:spacing w:after="0" w:line="240" w:lineRule="auto"/>
        <w:rPr>
          <w:rFonts w:ascii="Times New Roman" w:hAnsi="Times New Roman" w:cs="Times New Roman"/>
          <w:sz w:val="18"/>
          <w:szCs w:val="18"/>
        </w:rPr>
      </w:pPr>
    </w:p>
    <w:p w:rsidR="009B3BFE" w:rsidRDefault="009B3BFE" w:rsidP="00183B7B">
      <w:pPr>
        <w:spacing w:after="0" w:line="240" w:lineRule="auto"/>
        <w:rPr>
          <w:rFonts w:ascii="Times New Roman" w:hAnsi="Times New Roman" w:cs="Times New Roman"/>
          <w:sz w:val="18"/>
          <w:szCs w:val="18"/>
        </w:rPr>
      </w:pPr>
    </w:p>
    <w:p w:rsidR="009B3BFE" w:rsidRDefault="009B3BFE" w:rsidP="00183B7B">
      <w:pPr>
        <w:spacing w:after="0" w:line="240" w:lineRule="auto"/>
        <w:rPr>
          <w:rFonts w:ascii="Times New Roman" w:hAnsi="Times New Roman" w:cs="Times New Roman"/>
          <w:sz w:val="18"/>
          <w:szCs w:val="18"/>
        </w:rPr>
      </w:pPr>
    </w:p>
    <w:p w:rsidR="009B3BFE" w:rsidRDefault="009B3BFE" w:rsidP="00183B7B">
      <w:pPr>
        <w:spacing w:after="0" w:line="240" w:lineRule="auto"/>
        <w:rPr>
          <w:rFonts w:ascii="Times New Roman" w:hAnsi="Times New Roman" w:cs="Times New Roman"/>
          <w:sz w:val="18"/>
          <w:szCs w:val="18"/>
        </w:rPr>
      </w:pPr>
    </w:p>
    <w:p w:rsidR="009B3BFE" w:rsidRDefault="009B3BFE" w:rsidP="00183B7B">
      <w:pPr>
        <w:spacing w:after="0" w:line="240" w:lineRule="auto"/>
        <w:rPr>
          <w:rFonts w:ascii="Times New Roman" w:hAnsi="Times New Roman" w:cs="Times New Roman"/>
          <w:sz w:val="18"/>
          <w:szCs w:val="18"/>
        </w:rPr>
      </w:pPr>
    </w:p>
    <w:p w:rsidR="009B3BFE" w:rsidRDefault="009B3BFE" w:rsidP="00183B7B">
      <w:pPr>
        <w:spacing w:after="0" w:line="240" w:lineRule="auto"/>
        <w:rPr>
          <w:rFonts w:ascii="Times New Roman" w:hAnsi="Times New Roman" w:cs="Times New Roman"/>
          <w:sz w:val="18"/>
          <w:szCs w:val="18"/>
        </w:rPr>
      </w:pPr>
    </w:p>
    <w:p w:rsidR="009B3BFE" w:rsidRDefault="009B3BFE" w:rsidP="00183B7B">
      <w:pPr>
        <w:spacing w:after="0" w:line="240" w:lineRule="auto"/>
        <w:rPr>
          <w:rFonts w:ascii="Times New Roman" w:hAnsi="Times New Roman" w:cs="Times New Roman"/>
          <w:sz w:val="18"/>
          <w:szCs w:val="18"/>
        </w:rPr>
      </w:pPr>
    </w:p>
    <w:p w:rsidR="009B3BFE" w:rsidRDefault="009B3BFE" w:rsidP="00183B7B">
      <w:pPr>
        <w:spacing w:after="0" w:line="240" w:lineRule="auto"/>
        <w:rPr>
          <w:rFonts w:ascii="Times New Roman" w:hAnsi="Times New Roman" w:cs="Times New Roman"/>
          <w:sz w:val="18"/>
          <w:szCs w:val="18"/>
        </w:rPr>
      </w:pPr>
    </w:p>
    <w:p w:rsidR="009B3BFE" w:rsidRDefault="009B3BFE" w:rsidP="00183B7B">
      <w:pPr>
        <w:spacing w:after="0" w:line="240" w:lineRule="auto"/>
        <w:rPr>
          <w:rFonts w:ascii="Times New Roman" w:hAnsi="Times New Roman" w:cs="Times New Roman"/>
          <w:sz w:val="18"/>
          <w:szCs w:val="18"/>
        </w:rPr>
      </w:pPr>
    </w:p>
    <w:p w:rsidR="009B3BFE" w:rsidRDefault="009B3BFE" w:rsidP="00183B7B">
      <w:pPr>
        <w:spacing w:after="0" w:line="240" w:lineRule="auto"/>
        <w:rPr>
          <w:rFonts w:ascii="Times New Roman" w:hAnsi="Times New Roman" w:cs="Times New Roman"/>
          <w:sz w:val="18"/>
          <w:szCs w:val="18"/>
        </w:rPr>
      </w:pPr>
    </w:p>
    <w:p w:rsidR="007D0E89" w:rsidRDefault="007D0E89" w:rsidP="00183B7B">
      <w:pPr>
        <w:spacing w:after="0" w:line="240" w:lineRule="auto"/>
        <w:rPr>
          <w:rFonts w:ascii="Times New Roman" w:hAnsi="Times New Roman" w:cs="Times New Roman"/>
          <w:sz w:val="18"/>
          <w:szCs w:val="18"/>
        </w:rPr>
      </w:pPr>
    </w:p>
    <w:p w:rsidR="007D0E89" w:rsidRDefault="007D0E89" w:rsidP="00183B7B">
      <w:pPr>
        <w:spacing w:after="0" w:line="240" w:lineRule="auto"/>
        <w:rPr>
          <w:rFonts w:ascii="Times New Roman" w:hAnsi="Times New Roman" w:cs="Times New Roman"/>
          <w:sz w:val="18"/>
          <w:szCs w:val="18"/>
        </w:rPr>
      </w:pPr>
    </w:p>
    <w:p w:rsidR="00624FBC" w:rsidRDefault="00624FBC" w:rsidP="00183B7B">
      <w:pPr>
        <w:spacing w:after="0" w:line="240" w:lineRule="auto"/>
        <w:rPr>
          <w:rFonts w:ascii="Times New Roman" w:hAnsi="Times New Roman" w:cs="Times New Roman"/>
          <w:sz w:val="18"/>
          <w:szCs w:val="18"/>
        </w:rPr>
      </w:pPr>
    </w:p>
    <w:p w:rsidR="00624FBC" w:rsidRDefault="00624FBC" w:rsidP="00183B7B">
      <w:pPr>
        <w:spacing w:after="0" w:line="240" w:lineRule="auto"/>
        <w:rPr>
          <w:rFonts w:ascii="Times New Roman" w:hAnsi="Times New Roman" w:cs="Times New Roman"/>
          <w:sz w:val="18"/>
          <w:szCs w:val="18"/>
        </w:rPr>
      </w:pPr>
    </w:p>
    <w:p w:rsidR="00624FBC" w:rsidRDefault="00624FBC" w:rsidP="00183B7B">
      <w:pPr>
        <w:spacing w:after="0" w:line="240" w:lineRule="auto"/>
        <w:rPr>
          <w:rFonts w:ascii="Times New Roman" w:hAnsi="Times New Roman" w:cs="Times New Roman"/>
          <w:sz w:val="18"/>
          <w:szCs w:val="18"/>
        </w:rPr>
      </w:pPr>
    </w:p>
    <w:p w:rsidR="00624FBC" w:rsidRDefault="00624FBC" w:rsidP="00183B7B">
      <w:pPr>
        <w:spacing w:after="0" w:line="240" w:lineRule="auto"/>
        <w:rPr>
          <w:rFonts w:ascii="Times New Roman" w:hAnsi="Times New Roman" w:cs="Times New Roman"/>
          <w:sz w:val="18"/>
          <w:szCs w:val="18"/>
        </w:rPr>
      </w:pPr>
    </w:p>
    <w:p w:rsidR="00624FBC" w:rsidRPr="005E1C49" w:rsidRDefault="00FA3FCB" w:rsidP="00183B7B">
      <w:pPr>
        <w:spacing w:after="0" w:line="240" w:lineRule="auto"/>
        <w:rPr>
          <w:rFonts w:ascii="Times New Roman" w:hAnsi="Times New Roman" w:cs="Times New Roman"/>
          <w:sz w:val="18"/>
          <w:szCs w:val="18"/>
        </w:rPr>
      </w:pPr>
      <w:r w:rsidRPr="00FA3FCB">
        <w:rPr>
          <w:rFonts w:ascii="Times New Roman" w:hAnsi="Times New Roman" w:cs="Times New Roman"/>
          <w:sz w:val="18"/>
          <w:szCs w:val="18"/>
        </w:rPr>
        <w:t xml:space="preserve">Исп. Е.В. </w:t>
      </w:r>
      <w:proofErr w:type="spellStart"/>
      <w:r w:rsidRPr="00FA3FCB">
        <w:rPr>
          <w:rFonts w:ascii="Times New Roman" w:hAnsi="Times New Roman" w:cs="Times New Roman"/>
          <w:sz w:val="18"/>
          <w:szCs w:val="18"/>
        </w:rPr>
        <w:t>Шубчик</w:t>
      </w:r>
      <w:proofErr w:type="spellEnd"/>
    </w:p>
    <w:sectPr w:rsidR="00624FBC" w:rsidRPr="005E1C49" w:rsidSect="00986F56">
      <w:footerReference w:type="default" r:id="rId8"/>
      <w:pgSz w:w="11906" w:h="16838"/>
      <w:pgMar w:top="851" w:right="851" w:bottom="851"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2F4" w:rsidRDefault="005432F4" w:rsidP="002F4654">
      <w:pPr>
        <w:spacing w:after="0" w:line="240" w:lineRule="auto"/>
      </w:pPr>
      <w:r>
        <w:separator/>
      </w:r>
    </w:p>
  </w:endnote>
  <w:endnote w:type="continuationSeparator" w:id="0">
    <w:p w:rsidR="005432F4" w:rsidRDefault="005432F4" w:rsidP="002F4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654" w:rsidRDefault="002F465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2F4" w:rsidRDefault="005432F4" w:rsidP="002F4654">
      <w:pPr>
        <w:spacing w:after="0" w:line="240" w:lineRule="auto"/>
      </w:pPr>
      <w:r>
        <w:separator/>
      </w:r>
    </w:p>
  </w:footnote>
  <w:footnote w:type="continuationSeparator" w:id="0">
    <w:p w:rsidR="005432F4" w:rsidRDefault="005432F4" w:rsidP="002F46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062220"/>
    <w:multiLevelType w:val="hybridMultilevel"/>
    <w:tmpl w:val="589E27C0"/>
    <w:lvl w:ilvl="0" w:tplc="903E48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E0C"/>
    <w:rsid w:val="00013881"/>
    <w:rsid w:val="000440A1"/>
    <w:rsid w:val="000502E0"/>
    <w:rsid w:val="00073645"/>
    <w:rsid w:val="00076C53"/>
    <w:rsid w:val="000856DE"/>
    <w:rsid w:val="00095C93"/>
    <w:rsid w:val="000965FE"/>
    <w:rsid w:val="000A155C"/>
    <w:rsid w:val="000A29E2"/>
    <w:rsid w:val="000A3E33"/>
    <w:rsid w:val="000A40D4"/>
    <w:rsid w:val="000B350F"/>
    <w:rsid w:val="000C6637"/>
    <w:rsid w:val="000C69E3"/>
    <w:rsid w:val="000C780B"/>
    <w:rsid w:val="000D2BEA"/>
    <w:rsid w:val="000D78FB"/>
    <w:rsid w:val="000E50E4"/>
    <w:rsid w:val="00103A2B"/>
    <w:rsid w:val="001052D3"/>
    <w:rsid w:val="001053F3"/>
    <w:rsid w:val="00106F4E"/>
    <w:rsid w:val="0011693D"/>
    <w:rsid w:val="001475E1"/>
    <w:rsid w:val="00157BFE"/>
    <w:rsid w:val="00173DFD"/>
    <w:rsid w:val="00183B7B"/>
    <w:rsid w:val="001A335E"/>
    <w:rsid w:val="001A7CD4"/>
    <w:rsid w:val="001B6137"/>
    <w:rsid w:val="001D23ED"/>
    <w:rsid w:val="001D6201"/>
    <w:rsid w:val="001E242F"/>
    <w:rsid w:val="001E4125"/>
    <w:rsid w:val="001E5A87"/>
    <w:rsid w:val="001F2FEB"/>
    <w:rsid w:val="00212E25"/>
    <w:rsid w:val="00214377"/>
    <w:rsid w:val="00216A9A"/>
    <w:rsid w:val="00282436"/>
    <w:rsid w:val="0029013B"/>
    <w:rsid w:val="002A0BB0"/>
    <w:rsid w:val="002A1C5C"/>
    <w:rsid w:val="002B163D"/>
    <w:rsid w:val="002C4387"/>
    <w:rsid w:val="002F4654"/>
    <w:rsid w:val="00321938"/>
    <w:rsid w:val="003542D6"/>
    <w:rsid w:val="003551B0"/>
    <w:rsid w:val="003557E5"/>
    <w:rsid w:val="003746BC"/>
    <w:rsid w:val="00381150"/>
    <w:rsid w:val="00391B19"/>
    <w:rsid w:val="003F5976"/>
    <w:rsid w:val="004028F1"/>
    <w:rsid w:val="004078C7"/>
    <w:rsid w:val="00410A1F"/>
    <w:rsid w:val="004231BC"/>
    <w:rsid w:val="00427E93"/>
    <w:rsid w:val="00432DAF"/>
    <w:rsid w:val="00447708"/>
    <w:rsid w:val="00447FF4"/>
    <w:rsid w:val="004648D7"/>
    <w:rsid w:val="004B1C0A"/>
    <w:rsid w:val="004B4319"/>
    <w:rsid w:val="004B625E"/>
    <w:rsid w:val="004D369A"/>
    <w:rsid w:val="004D78D3"/>
    <w:rsid w:val="004E09DC"/>
    <w:rsid w:val="004F610C"/>
    <w:rsid w:val="00503B61"/>
    <w:rsid w:val="005057C4"/>
    <w:rsid w:val="0050582A"/>
    <w:rsid w:val="0052094C"/>
    <w:rsid w:val="00524361"/>
    <w:rsid w:val="00537CE1"/>
    <w:rsid w:val="005432F4"/>
    <w:rsid w:val="005552A9"/>
    <w:rsid w:val="00561BA7"/>
    <w:rsid w:val="00570D9B"/>
    <w:rsid w:val="00573F93"/>
    <w:rsid w:val="00590492"/>
    <w:rsid w:val="005A6901"/>
    <w:rsid w:val="005B7423"/>
    <w:rsid w:val="005D02D2"/>
    <w:rsid w:val="005E1C49"/>
    <w:rsid w:val="005F1C8B"/>
    <w:rsid w:val="005F3D42"/>
    <w:rsid w:val="005F706A"/>
    <w:rsid w:val="005F7522"/>
    <w:rsid w:val="00613A32"/>
    <w:rsid w:val="00624FBC"/>
    <w:rsid w:val="00676D1C"/>
    <w:rsid w:val="00683AD1"/>
    <w:rsid w:val="00691DDA"/>
    <w:rsid w:val="006C642D"/>
    <w:rsid w:val="006D3241"/>
    <w:rsid w:val="006D4A1E"/>
    <w:rsid w:val="006F0620"/>
    <w:rsid w:val="00707F94"/>
    <w:rsid w:val="00750411"/>
    <w:rsid w:val="007811FC"/>
    <w:rsid w:val="007C555C"/>
    <w:rsid w:val="007D0E89"/>
    <w:rsid w:val="007D18ED"/>
    <w:rsid w:val="007D1D90"/>
    <w:rsid w:val="007E5998"/>
    <w:rsid w:val="007F6C6F"/>
    <w:rsid w:val="00801FDC"/>
    <w:rsid w:val="008071C3"/>
    <w:rsid w:val="008340C0"/>
    <w:rsid w:val="00840093"/>
    <w:rsid w:val="00842749"/>
    <w:rsid w:val="00851869"/>
    <w:rsid w:val="008618FF"/>
    <w:rsid w:val="008625AC"/>
    <w:rsid w:val="00883442"/>
    <w:rsid w:val="008E207A"/>
    <w:rsid w:val="008E3F76"/>
    <w:rsid w:val="008F1E9E"/>
    <w:rsid w:val="008F33D0"/>
    <w:rsid w:val="009114E8"/>
    <w:rsid w:val="00941F51"/>
    <w:rsid w:val="009540DE"/>
    <w:rsid w:val="00973687"/>
    <w:rsid w:val="00975B42"/>
    <w:rsid w:val="009859EE"/>
    <w:rsid w:val="00986F56"/>
    <w:rsid w:val="00987A17"/>
    <w:rsid w:val="009941F1"/>
    <w:rsid w:val="009A647E"/>
    <w:rsid w:val="009A66BC"/>
    <w:rsid w:val="009A7DE4"/>
    <w:rsid w:val="009B3BFE"/>
    <w:rsid w:val="009C247C"/>
    <w:rsid w:val="009D6021"/>
    <w:rsid w:val="009E65B1"/>
    <w:rsid w:val="009F3668"/>
    <w:rsid w:val="009F5F84"/>
    <w:rsid w:val="009F7459"/>
    <w:rsid w:val="00A06397"/>
    <w:rsid w:val="00A07AF7"/>
    <w:rsid w:val="00A11B16"/>
    <w:rsid w:val="00A12361"/>
    <w:rsid w:val="00A13597"/>
    <w:rsid w:val="00A5558C"/>
    <w:rsid w:val="00A7271F"/>
    <w:rsid w:val="00A86032"/>
    <w:rsid w:val="00A95D92"/>
    <w:rsid w:val="00AB68CD"/>
    <w:rsid w:val="00AB7D06"/>
    <w:rsid w:val="00AC5C67"/>
    <w:rsid w:val="00AF4224"/>
    <w:rsid w:val="00AF5079"/>
    <w:rsid w:val="00B04E8B"/>
    <w:rsid w:val="00B3037C"/>
    <w:rsid w:val="00B3737E"/>
    <w:rsid w:val="00B432D4"/>
    <w:rsid w:val="00B55590"/>
    <w:rsid w:val="00B55BDD"/>
    <w:rsid w:val="00B67B6E"/>
    <w:rsid w:val="00BA0541"/>
    <w:rsid w:val="00BA7BD3"/>
    <w:rsid w:val="00BC53FE"/>
    <w:rsid w:val="00BD5E3E"/>
    <w:rsid w:val="00BF62D6"/>
    <w:rsid w:val="00C01742"/>
    <w:rsid w:val="00C04E0C"/>
    <w:rsid w:val="00C111B6"/>
    <w:rsid w:val="00C4287E"/>
    <w:rsid w:val="00C46C9A"/>
    <w:rsid w:val="00C5075A"/>
    <w:rsid w:val="00C53B3B"/>
    <w:rsid w:val="00C572D9"/>
    <w:rsid w:val="00C60192"/>
    <w:rsid w:val="00C71271"/>
    <w:rsid w:val="00C71702"/>
    <w:rsid w:val="00C72E99"/>
    <w:rsid w:val="00C801B0"/>
    <w:rsid w:val="00C836A1"/>
    <w:rsid w:val="00C84255"/>
    <w:rsid w:val="00C95214"/>
    <w:rsid w:val="00CB0734"/>
    <w:rsid w:val="00CB6239"/>
    <w:rsid w:val="00CD04B0"/>
    <w:rsid w:val="00CD2BF9"/>
    <w:rsid w:val="00CD58A8"/>
    <w:rsid w:val="00CE18A4"/>
    <w:rsid w:val="00CF04C3"/>
    <w:rsid w:val="00CF4B37"/>
    <w:rsid w:val="00D21A57"/>
    <w:rsid w:val="00D33820"/>
    <w:rsid w:val="00D41F5F"/>
    <w:rsid w:val="00D54747"/>
    <w:rsid w:val="00D73D26"/>
    <w:rsid w:val="00D82E4D"/>
    <w:rsid w:val="00D85844"/>
    <w:rsid w:val="00D962EE"/>
    <w:rsid w:val="00DB6121"/>
    <w:rsid w:val="00DD1F4C"/>
    <w:rsid w:val="00DE6EE2"/>
    <w:rsid w:val="00DF6C56"/>
    <w:rsid w:val="00E01827"/>
    <w:rsid w:val="00E03719"/>
    <w:rsid w:val="00E302CC"/>
    <w:rsid w:val="00E312D5"/>
    <w:rsid w:val="00E348FA"/>
    <w:rsid w:val="00EA6149"/>
    <w:rsid w:val="00EB07EE"/>
    <w:rsid w:val="00EB212E"/>
    <w:rsid w:val="00EC080E"/>
    <w:rsid w:val="00EC2D6C"/>
    <w:rsid w:val="00EC78E1"/>
    <w:rsid w:val="00ED0BDD"/>
    <w:rsid w:val="00EF0E62"/>
    <w:rsid w:val="00F12DBC"/>
    <w:rsid w:val="00F16A8A"/>
    <w:rsid w:val="00F2007E"/>
    <w:rsid w:val="00F27D41"/>
    <w:rsid w:val="00F304CD"/>
    <w:rsid w:val="00F33926"/>
    <w:rsid w:val="00F7027E"/>
    <w:rsid w:val="00F90215"/>
    <w:rsid w:val="00F9479C"/>
    <w:rsid w:val="00FA3FCB"/>
    <w:rsid w:val="00FB7299"/>
    <w:rsid w:val="00FC4A8E"/>
    <w:rsid w:val="00FF098E"/>
    <w:rsid w:val="00FF0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C04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04E0C"/>
    <w:rPr>
      <w:rFonts w:ascii="Courier New" w:eastAsia="Times New Roman" w:hAnsi="Courier New" w:cs="Courier New"/>
      <w:sz w:val="20"/>
      <w:szCs w:val="20"/>
      <w:lang w:eastAsia="ru-RU"/>
    </w:rPr>
  </w:style>
  <w:style w:type="character" w:customStyle="1" w:styleId="blk6">
    <w:name w:val="blk6"/>
    <w:basedOn w:val="a0"/>
    <w:rsid w:val="00C04E0C"/>
    <w:rPr>
      <w:vanish w:val="0"/>
      <w:webHidden w:val="0"/>
      <w:specVanish w:val="0"/>
    </w:rPr>
  </w:style>
  <w:style w:type="paragraph" w:styleId="a3">
    <w:name w:val="List Paragraph"/>
    <w:basedOn w:val="a"/>
    <w:uiPriority w:val="34"/>
    <w:qFormat/>
    <w:rsid w:val="00C04E0C"/>
    <w:pPr>
      <w:ind w:left="720"/>
      <w:contextualSpacing/>
    </w:pPr>
  </w:style>
  <w:style w:type="paragraph" w:styleId="a4">
    <w:name w:val="Balloon Text"/>
    <w:basedOn w:val="a"/>
    <w:link w:val="a5"/>
    <w:uiPriority w:val="99"/>
    <w:semiHidden/>
    <w:unhideWhenUsed/>
    <w:rsid w:val="005E1C4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E1C49"/>
    <w:rPr>
      <w:rFonts w:ascii="Tahoma" w:hAnsi="Tahoma" w:cs="Tahoma"/>
      <w:sz w:val="16"/>
      <w:szCs w:val="16"/>
    </w:rPr>
  </w:style>
  <w:style w:type="paragraph" w:styleId="a6">
    <w:name w:val="header"/>
    <w:basedOn w:val="a"/>
    <w:link w:val="a7"/>
    <w:uiPriority w:val="99"/>
    <w:unhideWhenUsed/>
    <w:rsid w:val="002F465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F4654"/>
  </w:style>
  <w:style w:type="paragraph" w:styleId="a8">
    <w:name w:val="footer"/>
    <w:basedOn w:val="a"/>
    <w:link w:val="a9"/>
    <w:uiPriority w:val="99"/>
    <w:unhideWhenUsed/>
    <w:rsid w:val="002F465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F46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C04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04E0C"/>
    <w:rPr>
      <w:rFonts w:ascii="Courier New" w:eastAsia="Times New Roman" w:hAnsi="Courier New" w:cs="Courier New"/>
      <w:sz w:val="20"/>
      <w:szCs w:val="20"/>
      <w:lang w:eastAsia="ru-RU"/>
    </w:rPr>
  </w:style>
  <w:style w:type="character" w:customStyle="1" w:styleId="blk6">
    <w:name w:val="blk6"/>
    <w:basedOn w:val="a0"/>
    <w:rsid w:val="00C04E0C"/>
    <w:rPr>
      <w:vanish w:val="0"/>
      <w:webHidden w:val="0"/>
      <w:specVanish w:val="0"/>
    </w:rPr>
  </w:style>
  <w:style w:type="paragraph" w:styleId="a3">
    <w:name w:val="List Paragraph"/>
    <w:basedOn w:val="a"/>
    <w:uiPriority w:val="34"/>
    <w:qFormat/>
    <w:rsid w:val="00C04E0C"/>
    <w:pPr>
      <w:ind w:left="720"/>
      <w:contextualSpacing/>
    </w:pPr>
  </w:style>
  <w:style w:type="paragraph" w:styleId="a4">
    <w:name w:val="Balloon Text"/>
    <w:basedOn w:val="a"/>
    <w:link w:val="a5"/>
    <w:uiPriority w:val="99"/>
    <w:semiHidden/>
    <w:unhideWhenUsed/>
    <w:rsid w:val="005E1C4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E1C49"/>
    <w:rPr>
      <w:rFonts w:ascii="Tahoma" w:hAnsi="Tahoma" w:cs="Tahoma"/>
      <w:sz w:val="16"/>
      <w:szCs w:val="16"/>
    </w:rPr>
  </w:style>
  <w:style w:type="paragraph" w:styleId="a6">
    <w:name w:val="header"/>
    <w:basedOn w:val="a"/>
    <w:link w:val="a7"/>
    <w:uiPriority w:val="99"/>
    <w:unhideWhenUsed/>
    <w:rsid w:val="002F465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F4654"/>
  </w:style>
  <w:style w:type="paragraph" w:styleId="a8">
    <w:name w:val="footer"/>
    <w:basedOn w:val="a"/>
    <w:link w:val="a9"/>
    <w:uiPriority w:val="99"/>
    <w:unhideWhenUsed/>
    <w:rsid w:val="002F465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F4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0568">
      <w:bodyDiv w:val="1"/>
      <w:marLeft w:val="0"/>
      <w:marRight w:val="0"/>
      <w:marTop w:val="0"/>
      <w:marBottom w:val="0"/>
      <w:divBdr>
        <w:top w:val="none" w:sz="0" w:space="0" w:color="auto"/>
        <w:left w:val="none" w:sz="0" w:space="0" w:color="auto"/>
        <w:bottom w:val="none" w:sz="0" w:space="0" w:color="auto"/>
        <w:right w:val="none" w:sz="0" w:space="0" w:color="auto"/>
      </w:divBdr>
    </w:div>
    <w:div w:id="327100996">
      <w:bodyDiv w:val="1"/>
      <w:marLeft w:val="0"/>
      <w:marRight w:val="0"/>
      <w:marTop w:val="0"/>
      <w:marBottom w:val="0"/>
      <w:divBdr>
        <w:top w:val="none" w:sz="0" w:space="0" w:color="auto"/>
        <w:left w:val="none" w:sz="0" w:space="0" w:color="auto"/>
        <w:bottom w:val="none" w:sz="0" w:space="0" w:color="auto"/>
        <w:right w:val="none" w:sz="0" w:space="0" w:color="auto"/>
      </w:divBdr>
    </w:div>
    <w:div w:id="1211914124">
      <w:bodyDiv w:val="1"/>
      <w:marLeft w:val="0"/>
      <w:marRight w:val="0"/>
      <w:marTop w:val="0"/>
      <w:marBottom w:val="0"/>
      <w:divBdr>
        <w:top w:val="none" w:sz="0" w:space="0" w:color="auto"/>
        <w:left w:val="none" w:sz="0" w:space="0" w:color="auto"/>
        <w:bottom w:val="none" w:sz="0" w:space="0" w:color="auto"/>
        <w:right w:val="none" w:sz="0" w:space="0" w:color="auto"/>
      </w:divBdr>
    </w:div>
    <w:div w:id="1377126737">
      <w:bodyDiv w:val="1"/>
      <w:marLeft w:val="0"/>
      <w:marRight w:val="0"/>
      <w:marTop w:val="0"/>
      <w:marBottom w:val="0"/>
      <w:divBdr>
        <w:top w:val="none" w:sz="0" w:space="0" w:color="auto"/>
        <w:left w:val="none" w:sz="0" w:space="0" w:color="auto"/>
        <w:bottom w:val="none" w:sz="0" w:space="0" w:color="auto"/>
        <w:right w:val="none" w:sz="0" w:space="0" w:color="auto"/>
      </w:divBdr>
      <w:divsChild>
        <w:div w:id="1049378227">
          <w:marLeft w:val="60"/>
          <w:marRight w:val="60"/>
          <w:marTop w:val="100"/>
          <w:marBottom w:val="100"/>
          <w:divBdr>
            <w:top w:val="none" w:sz="0" w:space="0" w:color="auto"/>
            <w:left w:val="none" w:sz="0" w:space="0" w:color="auto"/>
            <w:bottom w:val="none" w:sz="0" w:space="0" w:color="auto"/>
            <w:right w:val="none" w:sz="0" w:space="0" w:color="auto"/>
          </w:divBdr>
        </w:div>
        <w:div w:id="536312046">
          <w:marLeft w:val="60"/>
          <w:marRight w:val="60"/>
          <w:marTop w:val="100"/>
          <w:marBottom w:val="100"/>
          <w:divBdr>
            <w:top w:val="none" w:sz="0" w:space="0" w:color="auto"/>
            <w:left w:val="none" w:sz="0" w:space="0" w:color="auto"/>
            <w:bottom w:val="none" w:sz="0" w:space="0" w:color="auto"/>
            <w:right w:val="none" w:sz="0" w:space="0" w:color="auto"/>
          </w:divBdr>
        </w:div>
        <w:div w:id="2088116625">
          <w:marLeft w:val="60"/>
          <w:marRight w:val="60"/>
          <w:marTop w:val="100"/>
          <w:marBottom w:val="100"/>
          <w:divBdr>
            <w:top w:val="none" w:sz="0" w:space="0" w:color="auto"/>
            <w:left w:val="none" w:sz="0" w:space="0" w:color="auto"/>
            <w:bottom w:val="none" w:sz="0" w:space="0" w:color="auto"/>
            <w:right w:val="none" w:sz="0" w:space="0" w:color="auto"/>
          </w:divBdr>
        </w:div>
        <w:div w:id="1242104224">
          <w:marLeft w:val="60"/>
          <w:marRight w:val="60"/>
          <w:marTop w:val="100"/>
          <w:marBottom w:val="100"/>
          <w:divBdr>
            <w:top w:val="none" w:sz="0" w:space="0" w:color="auto"/>
            <w:left w:val="none" w:sz="0" w:space="0" w:color="auto"/>
            <w:bottom w:val="none" w:sz="0" w:space="0" w:color="auto"/>
            <w:right w:val="none" w:sz="0" w:space="0" w:color="auto"/>
          </w:divBdr>
        </w:div>
        <w:div w:id="1435518393">
          <w:marLeft w:val="60"/>
          <w:marRight w:val="60"/>
          <w:marTop w:val="100"/>
          <w:marBottom w:val="100"/>
          <w:divBdr>
            <w:top w:val="none" w:sz="0" w:space="0" w:color="auto"/>
            <w:left w:val="none" w:sz="0" w:space="0" w:color="auto"/>
            <w:bottom w:val="none" w:sz="0" w:space="0" w:color="auto"/>
            <w:right w:val="none" w:sz="0" w:space="0" w:color="auto"/>
          </w:divBdr>
        </w:div>
        <w:div w:id="1781098240">
          <w:marLeft w:val="60"/>
          <w:marRight w:val="60"/>
          <w:marTop w:val="100"/>
          <w:marBottom w:val="100"/>
          <w:divBdr>
            <w:top w:val="none" w:sz="0" w:space="0" w:color="auto"/>
            <w:left w:val="none" w:sz="0" w:space="0" w:color="auto"/>
            <w:bottom w:val="none" w:sz="0" w:space="0" w:color="auto"/>
            <w:right w:val="none" w:sz="0" w:space="0" w:color="auto"/>
          </w:divBdr>
        </w:div>
        <w:div w:id="388921721">
          <w:marLeft w:val="60"/>
          <w:marRight w:val="60"/>
          <w:marTop w:val="100"/>
          <w:marBottom w:val="100"/>
          <w:divBdr>
            <w:top w:val="none" w:sz="0" w:space="0" w:color="auto"/>
            <w:left w:val="none" w:sz="0" w:space="0" w:color="auto"/>
            <w:bottom w:val="none" w:sz="0" w:space="0" w:color="auto"/>
            <w:right w:val="none" w:sz="0" w:space="0" w:color="auto"/>
          </w:divBdr>
        </w:div>
        <w:div w:id="914051923">
          <w:marLeft w:val="60"/>
          <w:marRight w:val="60"/>
          <w:marTop w:val="100"/>
          <w:marBottom w:val="100"/>
          <w:divBdr>
            <w:top w:val="none" w:sz="0" w:space="0" w:color="auto"/>
            <w:left w:val="none" w:sz="0" w:space="0" w:color="auto"/>
            <w:bottom w:val="none" w:sz="0" w:space="0" w:color="auto"/>
            <w:right w:val="none" w:sz="0" w:space="0" w:color="auto"/>
          </w:divBdr>
        </w:div>
        <w:div w:id="1171792240">
          <w:marLeft w:val="60"/>
          <w:marRight w:val="60"/>
          <w:marTop w:val="100"/>
          <w:marBottom w:val="100"/>
          <w:divBdr>
            <w:top w:val="none" w:sz="0" w:space="0" w:color="auto"/>
            <w:left w:val="none" w:sz="0" w:space="0" w:color="auto"/>
            <w:bottom w:val="none" w:sz="0" w:space="0" w:color="auto"/>
            <w:right w:val="none" w:sz="0" w:space="0" w:color="auto"/>
          </w:divBdr>
        </w:div>
        <w:div w:id="1721006772">
          <w:marLeft w:val="60"/>
          <w:marRight w:val="60"/>
          <w:marTop w:val="100"/>
          <w:marBottom w:val="100"/>
          <w:divBdr>
            <w:top w:val="none" w:sz="0" w:space="0" w:color="auto"/>
            <w:left w:val="none" w:sz="0" w:space="0" w:color="auto"/>
            <w:bottom w:val="none" w:sz="0" w:space="0" w:color="auto"/>
            <w:right w:val="none" w:sz="0" w:space="0" w:color="auto"/>
          </w:divBdr>
        </w:div>
        <w:div w:id="234900684">
          <w:marLeft w:val="60"/>
          <w:marRight w:val="60"/>
          <w:marTop w:val="100"/>
          <w:marBottom w:val="100"/>
          <w:divBdr>
            <w:top w:val="none" w:sz="0" w:space="0" w:color="auto"/>
            <w:left w:val="none" w:sz="0" w:space="0" w:color="auto"/>
            <w:bottom w:val="none" w:sz="0" w:space="0" w:color="auto"/>
            <w:right w:val="none" w:sz="0" w:space="0" w:color="auto"/>
          </w:divBdr>
        </w:div>
        <w:div w:id="1374767853">
          <w:marLeft w:val="60"/>
          <w:marRight w:val="60"/>
          <w:marTop w:val="100"/>
          <w:marBottom w:val="100"/>
          <w:divBdr>
            <w:top w:val="none" w:sz="0" w:space="0" w:color="auto"/>
            <w:left w:val="none" w:sz="0" w:space="0" w:color="auto"/>
            <w:bottom w:val="none" w:sz="0" w:space="0" w:color="auto"/>
            <w:right w:val="none" w:sz="0" w:space="0" w:color="auto"/>
          </w:divBdr>
        </w:div>
        <w:div w:id="32854824">
          <w:marLeft w:val="60"/>
          <w:marRight w:val="60"/>
          <w:marTop w:val="100"/>
          <w:marBottom w:val="100"/>
          <w:divBdr>
            <w:top w:val="none" w:sz="0" w:space="0" w:color="auto"/>
            <w:left w:val="none" w:sz="0" w:space="0" w:color="auto"/>
            <w:bottom w:val="none" w:sz="0" w:space="0" w:color="auto"/>
            <w:right w:val="none" w:sz="0" w:space="0" w:color="auto"/>
          </w:divBdr>
        </w:div>
        <w:div w:id="1458373102">
          <w:marLeft w:val="60"/>
          <w:marRight w:val="60"/>
          <w:marTop w:val="100"/>
          <w:marBottom w:val="100"/>
          <w:divBdr>
            <w:top w:val="none" w:sz="0" w:space="0" w:color="auto"/>
            <w:left w:val="none" w:sz="0" w:space="0" w:color="auto"/>
            <w:bottom w:val="none" w:sz="0" w:space="0" w:color="auto"/>
            <w:right w:val="none" w:sz="0" w:space="0" w:color="auto"/>
          </w:divBdr>
        </w:div>
        <w:div w:id="565921357">
          <w:marLeft w:val="60"/>
          <w:marRight w:val="60"/>
          <w:marTop w:val="100"/>
          <w:marBottom w:val="100"/>
          <w:divBdr>
            <w:top w:val="none" w:sz="0" w:space="0" w:color="auto"/>
            <w:left w:val="none" w:sz="0" w:space="0" w:color="auto"/>
            <w:bottom w:val="none" w:sz="0" w:space="0" w:color="auto"/>
            <w:right w:val="none" w:sz="0" w:space="0" w:color="auto"/>
          </w:divBdr>
        </w:div>
        <w:div w:id="639654376">
          <w:marLeft w:val="60"/>
          <w:marRight w:val="60"/>
          <w:marTop w:val="100"/>
          <w:marBottom w:val="100"/>
          <w:divBdr>
            <w:top w:val="none" w:sz="0" w:space="0" w:color="auto"/>
            <w:left w:val="none" w:sz="0" w:space="0" w:color="auto"/>
            <w:bottom w:val="none" w:sz="0" w:space="0" w:color="auto"/>
            <w:right w:val="none" w:sz="0" w:space="0" w:color="auto"/>
          </w:divBdr>
        </w:div>
        <w:div w:id="1325665276">
          <w:marLeft w:val="60"/>
          <w:marRight w:val="60"/>
          <w:marTop w:val="100"/>
          <w:marBottom w:val="100"/>
          <w:divBdr>
            <w:top w:val="none" w:sz="0" w:space="0" w:color="auto"/>
            <w:left w:val="none" w:sz="0" w:space="0" w:color="auto"/>
            <w:bottom w:val="none" w:sz="0" w:space="0" w:color="auto"/>
            <w:right w:val="none" w:sz="0" w:space="0" w:color="auto"/>
          </w:divBdr>
        </w:div>
        <w:div w:id="1134299852">
          <w:marLeft w:val="60"/>
          <w:marRight w:val="60"/>
          <w:marTop w:val="100"/>
          <w:marBottom w:val="100"/>
          <w:divBdr>
            <w:top w:val="none" w:sz="0" w:space="0" w:color="auto"/>
            <w:left w:val="none" w:sz="0" w:space="0" w:color="auto"/>
            <w:bottom w:val="none" w:sz="0" w:space="0" w:color="auto"/>
            <w:right w:val="none" w:sz="0" w:space="0" w:color="auto"/>
          </w:divBdr>
        </w:div>
        <w:div w:id="989094226">
          <w:marLeft w:val="60"/>
          <w:marRight w:val="60"/>
          <w:marTop w:val="100"/>
          <w:marBottom w:val="100"/>
          <w:divBdr>
            <w:top w:val="none" w:sz="0" w:space="0" w:color="auto"/>
            <w:left w:val="none" w:sz="0" w:space="0" w:color="auto"/>
            <w:bottom w:val="none" w:sz="0" w:space="0" w:color="auto"/>
            <w:right w:val="none" w:sz="0" w:space="0" w:color="auto"/>
          </w:divBdr>
        </w:div>
        <w:div w:id="520974296">
          <w:marLeft w:val="60"/>
          <w:marRight w:val="60"/>
          <w:marTop w:val="100"/>
          <w:marBottom w:val="100"/>
          <w:divBdr>
            <w:top w:val="none" w:sz="0" w:space="0" w:color="auto"/>
            <w:left w:val="none" w:sz="0" w:space="0" w:color="auto"/>
            <w:bottom w:val="none" w:sz="0" w:space="0" w:color="auto"/>
            <w:right w:val="none" w:sz="0" w:space="0" w:color="auto"/>
          </w:divBdr>
        </w:div>
        <w:div w:id="1654144162">
          <w:marLeft w:val="60"/>
          <w:marRight w:val="60"/>
          <w:marTop w:val="100"/>
          <w:marBottom w:val="100"/>
          <w:divBdr>
            <w:top w:val="none" w:sz="0" w:space="0" w:color="auto"/>
            <w:left w:val="none" w:sz="0" w:space="0" w:color="auto"/>
            <w:bottom w:val="none" w:sz="0" w:space="0" w:color="auto"/>
            <w:right w:val="none" w:sz="0" w:space="0" w:color="auto"/>
          </w:divBdr>
        </w:div>
        <w:div w:id="799424914">
          <w:marLeft w:val="60"/>
          <w:marRight w:val="60"/>
          <w:marTop w:val="100"/>
          <w:marBottom w:val="100"/>
          <w:divBdr>
            <w:top w:val="none" w:sz="0" w:space="0" w:color="auto"/>
            <w:left w:val="none" w:sz="0" w:space="0" w:color="auto"/>
            <w:bottom w:val="none" w:sz="0" w:space="0" w:color="auto"/>
            <w:right w:val="none" w:sz="0" w:space="0" w:color="auto"/>
          </w:divBdr>
        </w:div>
        <w:div w:id="706953232">
          <w:marLeft w:val="60"/>
          <w:marRight w:val="60"/>
          <w:marTop w:val="100"/>
          <w:marBottom w:val="100"/>
          <w:divBdr>
            <w:top w:val="none" w:sz="0" w:space="0" w:color="auto"/>
            <w:left w:val="none" w:sz="0" w:space="0" w:color="auto"/>
            <w:bottom w:val="none" w:sz="0" w:space="0" w:color="auto"/>
            <w:right w:val="none" w:sz="0" w:space="0" w:color="auto"/>
          </w:divBdr>
        </w:div>
        <w:div w:id="1401098672">
          <w:marLeft w:val="60"/>
          <w:marRight w:val="60"/>
          <w:marTop w:val="100"/>
          <w:marBottom w:val="100"/>
          <w:divBdr>
            <w:top w:val="none" w:sz="0" w:space="0" w:color="auto"/>
            <w:left w:val="none" w:sz="0" w:space="0" w:color="auto"/>
            <w:bottom w:val="none" w:sz="0" w:space="0" w:color="auto"/>
            <w:right w:val="none" w:sz="0" w:space="0" w:color="auto"/>
          </w:divBdr>
        </w:div>
        <w:div w:id="333607465">
          <w:marLeft w:val="60"/>
          <w:marRight w:val="60"/>
          <w:marTop w:val="100"/>
          <w:marBottom w:val="100"/>
          <w:divBdr>
            <w:top w:val="none" w:sz="0" w:space="0" w:color="auto"/>
            <w:left w:val="none" w:sz="0" w:space="0" w:color="auto"/>
            <w:bottom w:val="none" w:sz="0" w:space="0" w:color="auto"/>
            <w:right w:val="none" w:sz="0" w:space="0" w:color="auto"/>
          </w:divBdr>
        </w:div>
        <w:div w:id="1151865357">
          <w:marLeft w:val="60"/>
          <w:marRight w:val="60"/>
          <w:marTop w:val="100"/>
          <w:marBottom w:val="100"/>
          <w:divBdr>
            <w:top w:val="none" w:sz="0" w:space="0" w:color="auto"/>
            <w:left w:val="none" w:sz="0" w:space="0" w:color="auto"/>
            <w:bottom w:val="none" w:sz="0" w:space="0" w:color="auto"/>
            <w:right w:val="none" w:sz="0" w:space="0" w:color="auto"/>
          </w:divBdr>
        </w:div>
        <w:div w:id="330331916">
          <w:marLeft w:val="60"/>
          <w:marRight w:val="60"/>
          <w:marTop w:val="100"/>
          <w:marBottom w:val="100"/>
          <w:divBdr>
            <w:top w:val="none" w:sz="0" w:space="0" w:color="auto"/>
            <w:left w:val="none" w:sz="0" w:space="0" w:color="auto"/>
            <w:bottom w:val="none" w:sz="0" w:space="0" w:color="auto"/>
            <w:right w:val="none" w:sz="0" w:space="0" w:color="auto"/>
          </w:divBdr>
        </w:div>
        <w:div w:id="916862845">
          <w:marLeft w:val="60"/>
          <w:marRight w:val="60"/>
          <w:marTop w:val="100"/>
          <w:marBottom w:val="100"/>
          <w:divBdr>
            <w:top w:val="none" w:sz="0" w:space="0" w:color="auto"/>
            <w:left w:val="none" w:sz="0" w:space="0" w:color="auto"/>
            <w:bottom w:val="none" w:sz="0" w:space="0" w:color="auto"/>
            <w:right w:val="none" w:sz="0" w:space="0" w:color="auto"/>
          </w:divBdr>
        </w:div>
        <w:div w:id="1094742378">
          <w:marLeft w:val="60"/>
          <w:marRight w:val="60"/>
          <w:marTop w:val="100"/>
          <w:marBottom w:val="100"/>
          <w:divBdr>
            <w:top w:val="none" w:sz="0" w:space="0" w:color="auto"/>
            <w:left w:val="none" w:sz="0" w:space="0" w:color="auto"/>
            <w:bottom w:val="none" w:sz="0" w:space="0" w:color="auto"/>
            <w:right w:val="none" w:sz="0" w:space="0" w:color="auto"/>
          </w:divBdr>
        </w:div>
        <w:div w:id="150559457">
          <w:marLeft w:val="60"/>
          <w:marRight w:val="60"/>
          <w:marTop w:val="100"/>
          <w:marBottom w:val="100"/>
          <w:divBdr>
            <w:top w:val="none" w:sz="0" w:space="0" w:color="auto"/>
            <w:left w:val="none" w:sz="0" w:space="0" w:color="auto"/>
            <w:bottom w:val="none" w:sz="0" w:space="0" w:color="auto"/>
            <w:right w:val="none" w:sz="0" w:space="0" w:color="auto"/>
          </w:divBdr>
        </w:div>
        <w:div w:id="1819492823">
          <w:marLeft w:val="60"/>
          <w:marRight w:val="60"/>
          <w:marTop w:val="100"/>
          <w:marBottom w:val="100"/>
          <w:divBdr>
            <w:top w:val="none" w:sz="0" w:space="0" w:color="auto"/>
            <w:left w:val="none" w:sz="0" w:space="0" w:color="auto"/>
            <w:bottom w:val="none" w:sz="0" w:space="0" w:color="auto"/>
            <w:right w:val="none" w:sz="0" w:space="0" w:color="auto"/>
          </w:divBdr>
        </w:div>
        <w:div w:id="1650553650">
          <w:marLeft w:val="60"/>
          <w:marRight w:val="60"/>
          <w:marTop w:val="100"/>
          <w:marBottom w:val="100"/>
          <w:divBdr>
            <w:top w:val="none" w:sz="0" w:space="0" w:color="auto"/>
            <w:left w:val="none" w:sz="0" w:space="0" w:color="auto"/>
            <w:bottom w:val="none" w:sz="0" w:space="0" w:color="auto"/>
            <w:right w:val="none" w:sz="0" w:space="0" w:color="auto"/>
          </w:divBdr>
        </w:div>
        <w:div w:id="2140537647">
          <w:marLeft w:val="60"/>
          <w:marRight w:val="60"/>
          <w:marTop w:val="100"/>
          <w:marBottom w:val="100"/>
          <w:divBdr>
            <w:top w:val="none" w:sz="0" w:space="0" w:color="auto"/>
            <w:left w:val="none" w:sz="0" w:space="0" w:color="auto"/>
            <w:bottom w:val="none" w:sz="0" w:space="0" w:color="auto"/>
            <w:right w:val="none" w:sz="0" w:space="0" w:color="auto"/>
          </w:divBdr>
        </w:div>
        <w:div w:id="1139999875">
          <w:marLeft w:val="60"/>
          <w:marRight w:val="60"/>
          <w:marTop w:val="100"/>
          <w:marBottom w:val="100"/>
          <w:divBdr>
            <w:top w:val="none" w:sz="0" w:space="0" w:color="auto"/>
            <w:left w:val="none" w:sz="0" w:space="0" w:color="auto"/>
            <w:bottom w:val="none" w:sz="0" w:space="0" w:color="auto"/>
            <w:right w:val="none" w:sz="0" w:space="0" w:color="auto"/>
          </w:divBdr>
        </w:div>
        <w:div w:id="433594309">
          <w:marLeft w:val="60"/>
          <w:marRight w:val="60"/>
          <w:marTop w:val="100"/>
          <w:marBottom w:val="100"/>
          <w:divBdr>
            <w:top w:val="none" w:sz="0" w:space="0" w:color="auto"/>
            <w:left w:val="none" w:sz="0" w:space="0" w:color="auto"/>
            <w:bottom w:val="none" w:sz="0" w:space="0" w:color="auto"/>
            <w:right w:val="none" w:sz="0" w:space="0" w:color="auto"/>
          </w:divBdr>
        </w:div>
        <w:div w:id="1668289613">
          <w:marLeft w:val="60"/>
          <w:marRight w:val="60"/>
          <w:marTop w:val="100"/>
          <w:marBottom w:val="100"/>
          <w:divBdr>
            <w:top w:val="none" w:sz="0" w:space="0" w:color="auto"/>
            <w:left w:val="none" w:sz="0" w:space="0" w:color="auto"/>
            <w:bottom w:val="none" w:sz="0" w:space="0" w:color="auto"/>
            <w:right w:val="none" w:sz="0" w:space="0" w:color="auto"/>
          </w:divBdr>
        </w:div>
        <w:div w:id="274100802">
          <w:marLeft w:val="60"/>
          <w:marRight w:val="60"/>
          <w:marTop w:val="100"/>
          <w:marBottom w:val="100"/>
          <w:divBdr>
            <w:top w:val="none" w:sz="0" w:space="0" w:color="auto"/>
            <w:left w:val="none" w:sz="0" w:space="0" w:color="auto"/>
            <w:bottom w:val="none" w:sz="0" w:space="0" w:color="auto"/>
            <w:right w:val="none" w:sz="0" w:space="0" w:color="auto"/>
          </w:divBdr>
        </w:div>
        <w:div w:id="2021078406">
          <w:marLeft w:val="60"/>
          <w:marRight w:val="60"/>
          <w:marTop w:val="100"/>
          <w:marBottom w:val="100"/>
          <w:divBdr>
            <w:top w:val="none" w:sz="0" w:space="0" w:color="auto"/>
            <w:left w:val="none" w:sz="0" w:space="0" w:color="auto"/>
            <w:bottom w:val="none" w:sz="0" w:space="0" w:color="auto"/>
            <w:right w:val="none" w:sz="0" w:space="0" w:color="auto"/>
          </w:divBdr>
        </w:div>
        <w:div w:id="1613856301">
          <w:marLeft w:val="60"/>
          <w:marRight w:val="60"/>
          <w:marTop w:val="100"/>
          <w:marBottom w:val="100"/>
          <w:divBdr>
            <w:top w:val="none" w:sz="0" w:space="0" w:color="auto"/>
            <w:left w:val="none" w:sz="0" w:space="0" w:color="auto"/>
            <w:bottom w:val="none" w:sz="0" w:space="0" w:color="auto"/>
            <w:right w:val="none" w:sz="0" w:space="0" w:color="auto"/>
          </w:divBdr>
        </w:div>
        <w:div w:id="152648628">
          <w:marLeft w:val="60"/>
          <w:marRight w:val="60"/>
          <w:marTop w:val="100"/>
          <w:marBottom w:val="100"/>
          <w:divBdr>
            <w:top w:val="none" w:sz="0" w:space="0" w:color="auto"/>
            <w:left w:val="none" w:sz="0" w:space="0" w:color="auto"/>
            <w:bottom w:val="none" w:sz="0" w:space="0" w:color="auto"/>
            <w:right w:val="none" w:sz="0" w:space="0" w:color="auto"/>
          </w:divBdr>
        </w:div>
        <w:div w:id="280500521">
          <w:marLeft w:val="60"/>
          <w:marRight w:val="60"/>
          <w:marTop w:val="100"/>
          <w:marBottom w:val="100"/>
          <w:divBdr>
            <w:top w:val="none" w:sz="0" w:space="0" w:color="auto"/>
            <w:left w:val="none" w:sz="0" w:space="0" w:color="auto"/>
            <w:bottom w:val="none" w:sz="0" w:space="0" w:color="auto"/>
            <w:right w:val="none" w:sz="0" w:space="0" w:color="auto"/>
          </w:divBdr>
        </w:div>
        <w:div w:id="1089237011">
          <w:marLeft w:val="60"/>
          <w:marRight w:val="60"/>
          <w:marTop w:val="100"/>
          <w:marBottom w:val="100"/>
          <w:divBdr>
            <w:top w:val="none" w:sz="0" w:space="0" w:color="auto"/>
            <w:left w:val="none" w:sz="0" w:space="0" w:color="auto"/>
            <w:bottom w:val="none" w:sz="0" w:space="0" w:color="auto"/>
            <w:right w:val="none" w:sz="0" w:space="0" w:color="auto"/>
          </w:divBdr>
        </w:div>
        <w:div w:id="1101686041">
          <w:marLeft w:val="60"/>
          <w:marRight w:val="60"/>
          <w:marTop w:val="100"/>
          <w:marBottom w:val="100"/>
          <w:divBdr>
            <w:top w:val="none" w:sz="0" w:space="0" w:color="auto"/>
            <w:left w:val="none" w:sz="0" w:space="0" w:color="auto"/>
            <w:bottom w:val="none" w:sz="0" w:space="0" w:color="auto"/>
            <w:right w:val="none" w:sz="0" w:space="0" w:color="auto"/>
          </w:divBdr>
        </w:div>
        <w:div w:id="80689367">
          <w:marLeft w:val="60"/>
          <w:marRight w:val="60"/>
          <w:marTop w:val="100"/>
          <w:marBottom w:val="100"/>
          <w:divBdr>
            <w:top w:val="none" w:sz="0" w:space="0" w:color="auto"/>
            <w:left w:val="none" w:sz="0" w:space="0" w:color="auto"/>
            <w:bottom w:val="none" w:sz="0" w:space="0" w:color="auto"/>
            <w:right w:val="none" w:sz="0" w:space="0" w:color="auto"/>
          </w:divBdr>
        </w:div>
        <w:div w:id="629477665">
          <w:marLeft w:val="60"/>
          <w:marRight w:val="60"/>
          <w:marTop w:val="100"/>
          <w:marBottom w:val="100"/>
          <w:divBdr>
            <w:top w:val="none" w:sz="0" w:space="0" w:color="auto"/>
            <w:left w:val="none" w:sz="0" w:space="0" w:color="auto"/>
            <w:bottom w:val="none" w:sz="0" w:space="0" w:color="auto"/>
            <w:right w:val="none" w:sz="0" w:space="0" w:color="auto"/>
          </w:divBdr>
        </w:div>
        <w:div w:id="1968706599">
          <w:marLeft w:val="60"/>
          <w:marRight w:val="60"/>
          <w:marTop w:val="100"/>
          <w:marBottom w:val="100"/>
          <w:divBdr>
            <w:top w:val="none" w:sz="0" w:space="0" w:color="auto"/>
            <w:left w:val="none" w:sz="0" w:space="0" w:color="auto"/>
            <w:bottom w:val="none" w:sz="0" w:space="0" w:color="auto"/>
            <w:right w:val="none" w:sz="0" w:space="0" w:color="auto"/>
          </w:divBdr>
        </w:div>
        <w:div w:id="837162054">
          <w:marLeft w:val="60"/>
          <w:marRight w:val="60"/>
          <w:marTop w:val="100"/>
          <w:marBottom w:val="100"/>
          <w:divBdr>
            <w:top w:val="none" w:sz="0" w:space="0" w:color="auto"/>
            <w:left w:val="none" w:sz="0" w:space="0" w:color="auto"/>
            <w:bottom w:val="none" w:sz="0" w:space="0" w:color="auto"/>
            <w:right w:val="none" w:sz="0" w:space="0" w:color="auto"/>
          </w:divBdr>
        </w:div>
        <w:div w:id="1100373210">
          <w:marLeft w:val="60"/>
          <w:marRight w:val="60"/>
          <w:marTop w:val="100"/>
          <w:marBottom w:val="100"/>
          <w:divBdr>
            <w:top w:val="none" w:sz="0" w:space="0" w:color="auto"/>
            <w:left w:val="none" w:sz="0" w:space="0" w:color="auto"/>
            <w:bottom w:val="none" w:sz="0" w:space="0" w:color="auto"/>
            <w:right w:val="none" w:sz="0" w:space="0" w:color="auto"/>
          </w:divBdr>
        </w:div>
        <w:div w:id="412551631">
          <w:marLeft w:val="60"/>
          <w:marRight w:val="60"/>
          <w:marTop w:val="100"/>
          <w:marBottom w:val="100"/>
          <w:divBdr>
            <w:top w:val="none" w:sz="0" w:space="0" w:color="auto"/>
            <w:left w:val="none" w:sz="0" w:space="0" w:color="auto"/>
            <w:bottom w:val="none" w:sz="0" w:space="0" w:color="auto"/>
            <w:right w:val="none" w:sz="0" w:space="0" w:color="auto"/>
          </w:divBdr>
        </w:div>
        <w:div w:id="1701740439">
          <w:marLeft w:val="60"/>
          <w:marRight w:val="60"/>
          <w:marTop w:val="100"/>
          <w:marBottom w:val="100"/>
          <w:divBdr>
            <w:top w:val="none" w:sz="0" w:space="0" w:color="auto"/>
            <w:left w:val="none" w:sz="0" w:space="0" w:color="auto"/>
            <w:bottom w:val="none" w:sz="0" w:space="0" w:color="auto"/>
            <w:right w:val="none" w:sz="0" w:space="0" w:color="auto"/>
          </w:divBdr>
        </w:div>
        <w:div w:id="2133749130">
          <w:marLeft w:val="60"/>
          <w:marRight w:val="60"/>
          <w:marTop w:val="100"/>
          <w:marBottom w:val="100"/>
          <w:divBdr>
            <w:top w:val="none" w:sz="0" w:space="0" w:color="auto"/>
            <w:left w:val="none" w:sz="0" w:space="0" w:color="auto"/>
            <w:bottom w:val="none" w:sz="0" w:space="0" w:color="auto"/>
            <w:right w:val="none" w:sz="0" w:space="0" w:color="auto"/>
          </w:divBdr>
        </w:div>
        <w:div w:id="498541000">
          <w:marLeft w:val="60"/>
          <w:marRight w:val="60"/>
          <w:marTop w:val="100"/>
          <w:marBottom w:val="100"/>
          <w:divBdr>
            <w:top w:val="none" w:sz="0" w:space="0" w:color="auto"/>
            <w:left w:val="none" w:sz="0" w:space="0" w:color="auto"/>
            <w:bottom w:val="none" w:sz="0" w:space="0" w:color="auto"/>
            <w:right w:val="none" w:sz="0" w:space="0" w:color="auto"/>
          </w:divBdr>
        </w:div>
        <w:div w:id="54670987">
          <w:marLeft w:val="60"/>
          <w:marRight w:val="60"/>
          <w:marTop w:val="100"/>
          <w:marBottom w:val="100"/>
          <w:divBdr>
            <w:top w:val="none" w:sz="0" w:space="0" w:color="auto"/>
            <w:left w:val="none" w:sz="0" w:space="0" w:color="auto"/>
            <w:bottom w:val="none" w:sz="0" w:space="0" w:color="auto"/>
            <w:right w:val="none" w:sz="0" w:space="0" w:color="auto"/>
          </w:divBdr>
        </w:div>
        <w:div w:id="2054115112">
          <w:marLeft w:val="60"/>
          <w:marRight w:val="60"/>
          <w:marTop w:val="100"/>
          <w:marBottom w:val="100"/>
          <w:divBdr>
            <w:top w:val="none" w:sz="0" w:space="0" w:color="auto"/>
            <w:left w:val="none" w:sz="0" w:space="0" w:color="auto"/>
            <w:bottom w:val="none" w:sz="0" w:space="0" w:color="auto"/>
            <w:right w:val="none" w:sz="0" w:space="0" w:color="auto"/>
          </w:divBdr>
        </w:div>
        <w:div w:id="258415919">
          <w:marLeft w:val="60"/>
          <w:marRight w:val="60"/>
          <w:marTop w:val="100"/>
          <w:marBottom w:val="100"/>
          <w:divBdr>
            <w:top w:val="none" w:sz="0" w:space="0" w:color="auto"/>
            <w:left w:val="none" w:sz="0" w:space="0" w:color="auto"/>
            <w:bottom w:val="none" w:sz="0" w:space="0" w:color="auto"/>
            <w:right w:val="none" w:sz="0" w:space="0" w:color="auto"/>
          </w:divBdr>
        </w:div>
        <w:div w:id="626395659">
          <w:marLeft w:val="60"/>
          <w:marRight w:val="60"/>
          <w:marTop w:val="100"/>
          <w:marBottom w:val="100"/>
          <w:divBdr>
            <w:top w:val="none" w:sz="0" w:space="0" w:color="auto"/>
            <w:left w:val="none" w:sz="0" w:space="0" w:color="auto"/>
            <w:bottom w:val="none" w:sz="0" w:space="0" w:color="auto"/>
            <w:right w:val="none" w:sz="0" w:space="0" w:color="auto"/>
          </w:divBdr>
        </w:div>
        <w:div w:id="1261834521">
          <w:marLeft w:val="60"/>
          <w:marRight w:val="60"/>
          <w:marTop w:val="100"/>
          <w:marBottom w:val="100"/>
          <w:divBdr>
            <w:top w:val="none" w:sz="0" w:space="0" w:color="auto"/>
            <w:left w:val="none" w:sz="0" w:space="0" w:color="auto"/>
            <w:bottom w:val="none" w:sz="0" w:space="0" w:color="auto"/>
            <w:right w:val="none" w:sz="0" w:space="0" w:color="auto"/>
          </w:divBdr>
        </w:div>
        <w:div w:id="551497869">
          <w:marLeft w:val="60"/>
          <w:marRight w:val="60"/>
          <w:marTop w:val="100"/>
          <w:marBottom w:val="100"/>
          <w:divBdr>
            <w:top w:val="none" w:sz="0" w:space="0" w:color="auto"/>
            <w:left w:val="none" w:sz="0" w:space="0" w:color="auto"/>
            <w:bottom w:val="none" w:sz="0" w:space="0" w:color="auto"/>
            <w:right w:val="none" w:sz="0" w:space="0" w:color="auto"/>
          </w:divBdr>
        </w:div>
        <w:div w:id="821237281">
          <w:marLeft w:val="60"/>
          <w:marRight w:val="60"/>
          <w:marTop w:val="100"/>
          <w:marBottom w:val="100"/>
          <w:divBdr>
            <w:top w:val="none" w:sz="0" w:space="0" w:color="auto"/>
            <w:left w:val="none" w:sz="0" w:space="0" w:color="auto"/>
            <w:bottom w:val="none" w:sz="0" w:space="0" w:color="auto"/>
            <w:right w:val="none" w:sz="0" w:space="0" w:color="auto"/>
          </w:divBdr>
        </w:div>
        <w:div w:id="2008097132">
          <w:marLeft w:val="60"/>
          <w:marRight w:val="60"/>
          <w:marTop w:val="100"/>
          <w:marBottom w:val="100"/>
          <w:divBdr>
            <w:top w:val="none" w:sz="0" w:space="0" w:color="auto"/>
            <w:left w:val="none" w:sz="0" w:space="0" w:color="auto"/>
            <w:bottom w:val="none" w:sz="0" w:space="0" w:color="auto"/>
            <w:right w:val="none" w:sz="0" w:space="0" w:color="auto"/>
          </w:divBdr>
        </w:div>
        <w:div w:id="1153715273">
          <w:marLeft w:val="60"/>
          <w:marRight w:val="60"/>
          <w:marTop w:val="100"/>
          <w:marBottom w:val="100"/>
          <w:divBdr>
            <w:top w:val="none" w:sz="0" w:space="0" w:color="auto"/>
            <w:left w:val="none" w:sz="0" w:space="0" w:color="auto"/>
            <w:bottom w:val="none" w:sz="0" w:space="0" w:color="auto"/>
            <w:right w:val="none" w:sz="0" w:space="0" w:color="auto"/>
          </w:divBdr>
        </w:div>
        <w:div w:id="484325253">
          <w:marLeft w:val="60"/>
          <w:marRight w:val="60"/>
          <w:marTop w:val="100"/>
          <w:marBottom w:val="100"/>
          <w:divBdr>
            <w:top w:val="none" w:sz="0" w:space="0" w:color="auto"/>
            <w:left w:val="none" w:sz="0" w:space="0" w:color="auto"/>
            <w:bottom w:val="none" w:sz="0" w:space="0" w:color="auto"/>
            <w:right w:val="none" w:sz="0" w:space="0" w:color="auto"/>
          </w:divBdr>
        </w:div>
        <w:div w:id="69084983">
          <w:marLeft w:val="60"/>
          <w:marRight w:val="60"/>
          <w:marTop w:val="100"/>
          <w:marBottom w:val="100"/>
          <w:divBdr>
            <w:top w:val="none" w:sz="0" w:space="0" w:color="auto"/>
            <w:left w:val="none" w:sz="0" w:space="0" w:color="auto"/>
            <w:bottom w:val="none" w:sz="0" w:space="0" w:color="auto"/>
            <w:right w:val="none" w:sz="0" w:space="0" w:color="auto"/>
          </w:divBdr>
        </w:div>
        <w:div w:id="1492789013">
          <w:marLeft w:val="60"/>
          <w:marRight w:val="60"/>
          <w:marTop w:val="100"/>
          <w:marBottom w:val="100"/>
          <w:divBdr>
            <w:top w:val="none" w:sz="0" w:space="0" w:color="auto"/>
            <w:left w:val="none" w:sz="0" w:space="0" w:color="auto"/>
            <w:bottom w:val="none" w:sz="0" w:space="0" w:color="auto"/>
            <w:right w:val="none" w:sz="0" w:space="0" w:color="auto"/>
          </w:divBdr>
        </w:div>
        <w:div w:id="1595361152">
          <w:marLeft w:val="60"/>
          <w:marRight w:val="60"/>
          <w:marTop w:val="100"/>
          <w:marBottom w:val="100"/>
          <w:divBdr>
            <w:top w:val="none" w:sz="0" w:space="0" w:color="auto"/>
            <w:left w:val="none" w:sz="0" w:space="0" w:color="auto"/>
            <w:bottom w:val="none" w:sz="0" w:space="0" w:color="auto"/>
            <w:right w:val="none" w:sz="0" w:space="0" w:color="auto"/>
          </w:divBdr>
        </w:div>
        <w:div w:id="275330317">
          <w:marLeft w:val="60"/>
          <w:marRight w:val="60"/>
          <w:marTop w:val="100"/>
          <w:marBottom w:val="100"/>
          <w:divBdr>
            <w:top w:val="none" w:sz="0" w:space="0" w:color="auto"/>
            <w:left w:val="none" w:sz="0" w:space="0" w:color="auto"/>
            <w:bottom w:val="none" w:sz="0" w:space="0" w:color="auto"/>
            <w:right w:val="none" w:sz="0" w:space="0" w:color="auto"/>
          </w:divBdr>
        </w:div>
        <w:div w:id="511644519">
          <w:marLeft w:val="60"/>
          <w:marRight w:val="60"/>
          <w:marTop w:val="100"/>
          <w:marBottom w:val="100"/>
          <w:divBdr>
            <w:top w:val="none" w:sz="0" w:space="0" w:color="auto"/>
            <w:left w:val="none" w:sz="0" w:space="0" w:color="auto"/>
            <w:bottom w:val="none" w:sz="0" w:space="0" w:color="auto"/>
            <w:right w:val="none" w:sz="0" w:space="0" w:color="auto"/>
          </w:divBdr>
        </w:div>
        <w:div w:id="1981954480">
          <w:marLeft w:val="60"/>
          <w:marRight w:val="60"/>
          <w:marTop w:val="100"/>
          <w:marBottom w:val="100"/>
          <w:divBdr>
            <w:top w:val="none" w:sz="0" w:space="0" w:color="auto"/>
            <w:left w:val="none" w:sz="0" w:space="0" w:color="auto"/>
            <w:bottom w:val="none" w:sz="0" w:space="0" w:color="auto"/>
            <w:right w:val="none" w:sz="0" w:space="0" w:color="auto"/>
          </w:divBdr>
        </w:div>
        <w:div w:id="941495736">
          <w:marLeft w:val="60"/>
          <w:marRight w:val="60"/>
          <w:marTop w:val="100"/>
          <w:marBottom w:val="100"/>
          <w:divBdr>
            <w:top w:val="none" w:sz="0" w:space="0" w:color="auto"/>
            <w:left w:val="none" w:sz="0" w:space="0" w:color="auto"/>
            <w:bottom w:val="none" w:sz="0" w:space="0" w:color="auto"/>
            <w:right w:val="none" w:sz="0" w:space="0" w:color="auto"/>
          </w:divBdr>
        </w:div>
        <w:div w:id="1611162143">
          <w:marLeft w:val="60"/>
          <w:marRight w:val="60"/>
          <w:marTop w:val="100"/>
          <w:marBottom w:val="100"/>
          <w:divBdr>
            <w:top w:val="none" w:sz="0" w:space="0" w:color="auto"/>
            <w:left w:val="none" w:sz="0" w:space="0" w:color="auto"/>
            <w:bottom w:val="none" w:sz="0" w:space="0" w:color="auto"/>
            <w:right w:val="none" w:sz="0" w:space="0" w:color="auto"/>
          </w:divBdr>
        </w:div>
        <w:div w:id="1692493784">
          <w:marLeft w:val="60"/>
          <w:marRight w:val="60"/>
          <w:marTop w:val="100"/>
          <w:marBottom w:val="100"/>
          <w:divBdr>
            <w:top w:val="none" w:sz="0" w:space="0" w:color="auto"/>
            <w:left w:val="none" w:sz="0" w:space="0" w:color="auto"/>
            <w:bottom w:val="none" w:sz="0" w:space="0" w:color="auto"/>
            <w:right w:val="none" w:sz="0" w:space="0" w:color="auto"/>
          </w:divBdr>
        </w:div>
        <w:div w:id="1682315396">
          <w:marLeft w:val="60"/>
          <w:marRight w:val="60"/>
          <w:marTop w:val="100"/>
          <w:marBottom w:val="100"/>
          <w:divBdr>
            <w:top w:val="none" w:sz="0" w:space="0" w:color="auto"/>
            <w:left w:val="none" w:sz="0" w:space="0" w:color="auto"/>
            <w:bottom w:val="none" w:sz="0" w:space="0" w:color="auto"/>
            <w:right w:val="none" w:sz="0" w:space="0" w:color="auto"/>
          </w:divBdr>
        </w:div>
        <w:div w:id="1047991460">
          <w:marLeft w:val="60"/>
          <w:marRight w:val="60"/>
          <w:marTop w:val="100"/>
          <w:marBottom w:val="100"/>
          <w:divBdr>
            <w:top w:val="none" w:sz="0" w:space="0" w:color="auto"/>
            <w:left w:val="none" w:sz="0" w:space="0" w:color="auto"/>
            <w:bottom w:val="none" w:sz="0" w:space="0" w:color="auto"/>
            <w:right w:val="none" w:sz="0" w:space="0" w:color="auto"/>
          </w:divBdr>
        </w:div>
        <w:div w:id="2007242682">
          <w:marLeft w:val="60"/>
          <w:marRight w:val="60"/>
          <w:marTop w:val="100"/>
          <w:marBottom w:val="100"/>
          <w:divBdr>
            <w:top w:val="none" w:sz="0" w:space="0" w:color="auto"/>
            <w:left w:val="none" w:sz="0" w:space="0" w:color="auto"/>
            <w:bottom w:val="none" w:sz="0" w:space="0" w:color="auto"/>
            <w:right w:val="none" w:sz="0" w:space="0" w:color="auto"/>
          </w:divBdr>
        </w:div>
        <w:div w:id="1411927022">
          <w:marLeft w:val="60"/>
          <w:marRight w:val="60"/>
          <w:marTop w:val="100"/>
          <w:marBottom w:val="100"/>
          <w:divBdr>
            <w:top w:val="none" w:sz="0" w:space="0" w:color="auto"/>
            <w:left w:val="none" w:sz="0" w:space="0" w:color="auto"/>
            <w:bottom w:val="none" w:sz="0" w:space="0" w:color="auto"/>
            <w:right w:val="none" w:sz="0" w:space="0" w:color="auto"/>
          </w:divBdr>
        </w:div>
        <w:div w:id="253244244">
          <w:marLeft w:val="60"/>
          <w:marRight w:val="60"/>
          <w:marTop w:val="100"/>
          <w:marBottom w:val="100"/>
          <w:divBdr>
            <w:top w:val="none" w:sz="0" w:space="0" w:color="auto"/>
            <w:left w:val="none" w:sz="0" w:space="0" w:color="auto"/>
            <w:bottom w:val="none" w:sz="0" w:space="0" w:color="auto"/>
            <w:right w:val="none" w:sz="0" w:space="0" w:color="auto"/>
          </w:divBdr>
        </w:div>
        <w:div w:id="676468919">
          <w:marLeft w:val="60"/>
          <w:marRight w:val="60"/>
          <w:marTop w:val="100"/>
          <w:marBottom w:val="100"/>
          <w:divBdr>
            <w:top w:val="none" w:sz="0" w:space="0" w:color="auto"/>
            <w:left w:val="none" w:sz="0" w:space="0" w:color="auto"/>
            <w:bottom w:val="none" w:sz="0" w:space="0" w:color="auto"/>
            <w:right w:val="none" w:sz="0" w:space="0" w:color="auto"/>
          </w:divBdr>
        </w:div>
        <w:div w:id="1100219191">
          <w:marLeft w:val="60"/>
          <w:marRight w:val="60"/>
          <w:marTop w:val="100"/>
          <w:marBottom w:val="100"/>
          <w:divBdr>
            <w:top w:val="none" w:sz="0" w:space="0" w:color="auto"/>
            <w:left w:val="none" w:sz="0" w:space="0" w:color="auto"/>
            <w:bottom w:val="none" w:sz="0" w:space="0" w:color="auto"/>
            <w:right w:val="none" w:sz="0" w:space="0" w:color="auto"/>
          </w:divBdr>
        </w:div>
        <w:div w:id="1634166363">
          <w:marLeft w:val="60"/>
          <w:marRight w:val="60"/>
          <w:marTop w:val="100"/>
          <w:marBottom w:val="100"/>
          <w:divBdr>
            <w:top w:val="none" w:sz="0" w:space="0" w:color="auto"/>
            <w:left w:val="none" w:sz="0" w:space="0" w:color="auto"/>
            <w:bottom w:val="none" w:sz="0" w:space="0" w:color="auto"/>
            <w:right w:val="none" w:sz="0" w:space="0" w:color="auto"/>
          </w:divBdr>
        </w:div>
        <w:div w:id="1647320009">
          <w:marLeft w:val="60"/>
          <w:marRight w:val="60"/>
          <w:marTop w:val="100"/>
          <w:marBottom w:val="100"/>
          <w:divBdr>
            <w:top w:val="none" w:sz="0" w:space="0" w:color="auto"/>
            <w:left w:val="none" w:sz="0" w:space="0" w:color="auto"/>
            <w:bottom w:val="none" w:sz="0" w:space="0" w:color="auto"/>
            <w:right w:val="none" w:sz="0" w:space="0" w:color="auto"/>
          </w:divBdr>
        </w:div>
        <w:div w:id="592130">
          <w:marLeft w:val="60"/>
          <w:marRight w:val="60"/>
          <w:marTop w:val="100"/>
          <w:marBottom w:val="100"/>
          <w:divBdr>
            <w:top w:val="none" w:sz="0" w:space="0" w:color="auto"/>
            <w:left w:val="none" w:sz="0" w:space="0" w:color="auto"/>
            <w:bottom w:val="none" w:sz="0" w:space="0" w:color="auto"/>
            <w:right w:val="none" w:sz="0" w:space="0" w:color="auto"/>
          </w:divBdr>
        </w:div>
        <w:div w:id="451553636">
          <w:marLeft w:val="60"/>
          <w:marRight w:val="60"/>
          <w:marTop w:val="100"/>
          <w:marBottom w:val="100"/>
          <w:divBdr>
            <w:top w:val="none" w:sz="0" w:space="0" w:color="auto"/>
            <w:left w:val="none" w:sz="0" w:space="0" w:color="auto"/>
            <w:bottom w:val="none" w:sz="0" w:space="0" w:color="auto"/>
            <w:right w:val="none" w:sz="0" w:space="0" w:color="auto"/>
          </w:divBdr>
        </w:div>
        <w:div w:id="1770009679">
          <w:marLeft w:val="60"/>
          <w:marRight w:val="60"/>
          <w:marTop w:val="100"/>
          <w:marBottom w:val="100"/>
          <w:divBdr>
            <w:top w:val="none" w:sz="0" w:space="0" w:color="auto"/>
            <w:left w:val="none" w:sz="0" w:space="0" w:color="auto"/>
            <w:bottom w:val="none" w:sz="0" w:space="0" w:color="auto"/>
            <w:right w:val="none" w:sz="0" w:space="0" w:color="auto"/>
          </w:divBdr>
        </w:div>
        <w:div w:id="1533345899">
          <w:marLeft w:val="60"/>
          <w:marRight w:val="60"/>
          <w:marTop w:val="100"/>
          <w:marBottom w:val="100"/>
          <w:divBdr>
            <w:top w:val="none" w:sz="0" w:space="0" w:color="auto"/>
            <w:left w:val="none" w:sz="0" w:space="0" w:color="auto"/>
            <w:bottom w:val="none" w:sz="0" w:space="0" w:color="auto"/>
            <w:right w:val="none" w:sz="0" w:space="0" w:color="auto"/>
          </w:divBdr>
        </w:div>
        <w:div w:id="505942038">
          <w:marLeft w:val="60"/>
          <w:marRight w:val="60"/>
          <w:marTop w:val="100"/>
          <w:marBottom w:val="100"/>
          <w:divBdr>
            <w:top w:val="none" w:sz="0" w:space="0" w:color="auto"/>
            <w:left w:val="none" w:sz="0" w:space="0" w:color="auto"/>
            <w:bottom w:val="none" w:sz="0" w:space="0" w:color="auto"/>
            <w:right w:val="none" w:sz="0" w:space="0" w:color="auto"/>
          </w:divBdr>
        </w:div>
        <w:div w:id="804009938">
          <w:marLeft w:val="60"/>
          <w:marRight w:val="60"/>
          <w:marTop w:val="100"/>
          <w:marBottom w:val="100"/>
          <w:divBdr>
            <w:top w:val="none" w:sz="0" w:space="0" w:color="auto"/>
            <w:left w:val="none" w:sz="0" w:space="0" w:color="auto"/>
            <w:bottom w:val="none" w:sz="0" w:space="0" w:color="auto"/>
            <w:right w:val="none" w:sz="0" w:space="0" w:color="auto"/>
          </w:divBdr>
        </w:div>
        <w:div w:id="2103989499">
          <w:marLeft w:val="60"/>
          <w:marRight w:val="60"/>
          <w:marTop w:val="100"/>
          <w:marBottom w:val="100"/>
          <w:divBdr>
            <w:top w:val="none" w:sz="0" w:space="0" w:color="auto"/>
            <w:left w:val="none" w:sz="0" w:space="0" w:color="auto"/>
            <w:bottom w:val="none" w:sz="0" w:space="0" w:color="auto"/>
            <w:right w:val="none" w:sz="0" w:space="0" w:color="auto"/>
          </w:divBdr>
        </w:div>
        <w:div w:id="900557549">
          <w:marLeft w:val="60"/>
          <w:marRight w:val="60"/>
          <w:marTop w:val="100"/>
          <w:marBottom w:val="100"/>
          <w:divBdr>
            <w:top w:val="none" w:sz="0" w:space="0" w:color="auto"/>
            <w:left w:val="none" w:sz="0" w:space="0" w:color="auto"/>
            <w:bottom w:val="none" w:sz="0" w:space="0" w:color="auto"/>
            <w:right w:val="none" w:sz="0" w:space="0" w:color="auto"/>
          </w:divBdr>
        </w:div>
        <w:div w:id="895968667">
          <w:marLeft w:val="60"/>
          <w:marRight w:val="60"/>
          <w:marTop w:val="100"/>
          <w:marBottom w:val="100"/>
          <w:divBdr>
            <w:top w:val="none" w:sz="0" w:space="0" w:color="auto"/>
            <w:left w:val="none" w:sz="0" w:space="0" w:color="auto"/>
            <w:bottom w:val="none" w:sz="0" w:space="0" w:color="auto"/>
            <w:right w:val="none" w:sz="0" w:space="0" w:color="auto"/>
          </w:divBdr>
        </w:div>
        <w:div w:id="365065790">
          <w:marLeft w:val="60"/>
          <w:marRight w:val="60"/>
          <w:marTop w:val="100"/>
          <w:marBottom w:val="100"/>
          <w:divBdr>
            <w:top w:val="none" w:sz="0" w:space="0" w:color="auto"/>
            <w:left w:val="none" w:sz="0" w:space="0" w:color="auto"/>
            <w:bottom w:val="none" w:sz="0" w:space="0" w:color="auto"/>
            <w:right w:val="none" w:sz="0" w:space="0" w:color="auto"/>
          </w:divBdr>
        </w:div>
        <w:div w:id="1344436049">
          <w:marLeft w:val="60"/>
          <w:marRight w:val="60"/>
          <w:marTop w:val="100"/>
          <w:marBottom w:val="100"/>
          <w:divBdr>
            <w:top w:val="none" w:sz="0" w:space="0" w:color="auto"/>
            <w:left w:val="none" w:sz="0" w:space="0" w:color="auto"/>
            <w:bottom w:val="none" w:sz="0" w:space="0" w:color="auto"/>
            <w:right w:val="none" w:sz="0" w:space="0" w:color="auto"/>
          </w:divBdr>
        </w:div>
        <w:div w:id="101152016">
          <w:marLeft w:val="60"/>
          <w:marRight w:val="60"/>
          <w:marTop w:val="100"/>
          <w:marBottom w:val="100"/>
          <w:divBdr>
            <w:top w:val="none" w:sz="0" w:space="0" w:color="auto"/>
            <w:left w:val="none" w:sz="0" w:space="0" w:color="auto"/>
            <w:bottom w:val="none" w:sz="0" w:space="0" w:color="auto"/>
            <w:right w:val="none" w:sz="0" w:space="0" w:color="auto"/>
          </w:divBdr>
        </w:div>
        <w:div w:id="320306388">
          <w:marLeft w:val="60"/>
          <w:marRight w:val="60"/>
          <w:marTop w:val="100"/>
          <w:marBottom w:val="100"/>
          <w:divBdr>
            <w:top w:val="none" w:sz="0" w:space="0" w:color="auto"/>
            <w:left w:val="none" w:sz="0" w:space="0" w:color="auto"/>
            <w:bottom w:val="none" w:sz="0" w:space="0" w:color="auto"/>
            <w:right w:val="none" w:sz="0" w:space="0" w:color="auto"/>
          </w:divBdr>
        </w:div>
        <w:div w:id="1954289350">
          <w:marLeft w:val="60"/>
          <w:marRight w:val="60"/>
          <w:marTop w:val="100"/>
          <w:marBottom w:val="100"/>
          <w:divBdr>
            <w:top w:val="none" w:sz="0" w:space="0" w:color="auto"/>
            <w:left w:val="none" w:sz="0" w:space="0" w:color="auto"/>
            <w:bottom w:val="none" w:sz="0" w:space="0" w:color="auto"/>
            <w:right w:val="none" w:sz="0" w:space="0" w:color="auto"/>
          </w:divBdr>
        </w:div>
        <w:div w:id="815030227">
          <w:marLeft w:val="60"/>
          <w:marRight w:val="60"/>
          <w:marTop w:val="100"/>
          <w:marBottom w:val="100"/>
          <w:divBdr>
            <w:top w:val="none" w:sz="0" w:space="0" w:color="auto"/>
            <w:left w:val="none" w:sz="0" w:space="0" w:color="auto"/>
            <w:bottom w:val="none" w:sz="0" w:space="0" w:color="auto"/>
            <w:right w:val="none" w:sz="0" w:space="0" w:color="auto"/>
          </w:divBdr>
        </w:div>
        <w:div w:id="1489054894">
          <w:marLeft w:val="60"/>
          <w:marRight w:val="60"/>
          <w:marTop w:val="100"/>
          <w:marBottom w:val="100"/>
          <w:divBdr>
            <w:top w:val="none" w:sz="0" w:space="0" w:color="auto"/>
            <w:left w:val="none" w:sz="0" w:space="0" w:color="auto"/>
            <w:bottom w:val="none" w:sz="0" w:space="0" w:color="auto"/>
            <w:right w:val="none" w:sz="0" w:space="0" w:color="auto"/>
          </w:divBdr>
        </w:div>
        <w:div w:id="672147237">
          <w:marLeft w:val="60"/>
          <w:marRight w:val="60"/>
          <w:marTop w:val="100"/>
          <w:marBottom w:val="100"/>
          <w:divBdr>
            <w:top w:val="none" w:sz="0" w:space="0" w:color="auto"/>
            <w:left w:val="none" w:sz="0" w:space="0" w:color="auto"/>
            <w:bottom w:val="none" w:sz="0" w:space="0" w:color="auto"/>
            <w:right w:val="none" w:sz="0" w:space="0" w:color="auto"/>
          </w:divBdr>
        </w:div>
        <w:div w:id="1036346581">
          <w:marLeft w:val="60"/>
          <w:marRight w:val="60"/>
          <w:marTop w:val="100"/>
          <w:marBottom w:val="100"/>
          <w:divBdr>
            <w:top w:val="none" w:sz="0" w:space="0" w:color="auto"/>
            <w:left w:val="none" w:sz="0" w:space="0" w:color="auto"/>
            <w:bottom w:val="none" w:sz="0" w:space="0" w:color="auto"/>
            <w:right w:val="none" w:sz="0" w:space="0" w:color="auto"/>
          </w:divBdr>
        </w:div>
        <w:div w:id="1638605925">
          <w:marLeft w:val="60"/>
          <w:marRight w:val="60"/>
          <w:marTop w:val="100"/>
          <w:marBottom w:val="100"/>
          <w:divBdr>
            <w:top w:val="none" w:sz="0" w:space="0" w:color="auto"/>
            <w:left w:val="none" w:sz="0" w:space="0" w:color="auto"/>
            <w:bottom w:val="none" w:sz="0" w:space="0" w:color="auto"/>
            <w:right w:val="none" w:sz="0" w:space="0" w:color="auto"/>
          </w:divBdr>
        </w:div>
        <w:div w:id="955604536">
          <w:marLeft w:val="60"/>
          <w:marRight w:val="60"/>
          <w:marTop w:val="100"/>
          <w:marBottom w:val="100"/>
          <w:divBdr>
            <w:top w:val="none" w:sz="0" w:space="0" w:color="auto"/>
            <w:left w:val="none" w:sz="0" w:space="0" w:color="auto"/>
            <w:bottom w:val="none" w:sz="0" w:space="0" w:color="auto"/>
            <w:right w:val="none" w:sz="0" w:space="0" w:color="auto"/>
          </w:divBdr>
        </w:div>
        <w:div w:id="920917039">
          <w:marLeft w:val="60"/>
          <w:marRight w:val="60"/>
          <w:marTop w:val="100"/>
          <w:marBottom w:val="100"/>
          <w:divBdr>
            <w:top w:val="none" w:sz="0" w:space="0" w:color="auto"/>
            <w:left w:val="none" w:sz="0" w:space="0" w:color="auto"/>
            <w:bottom w:val="none" w:sz="0" w:space="0" w:color="auto"/>
            <w:right w:val="none" w:sz="0" w:space="0" w:color="auto"/>
          </w:divBdr>
        </w:div>
        <w:div w:id="1269854611">
          <w:marLeft w:val="60"/>
          <w:marRight w:val="60"/>
          <w:marTop w:val="100"/>
          <w:marBottom w:val="100"/>
          <w:divBdr>
            <w:top w:val="none" w:sz="0" w:space="0" w:color="auto"/>
            <w:left w:val="none" w:sz="0" w:space="0" w:color="auto"/>
            <w:bottom w:val="none" w:sz="0" w:space="0" w:color="auto"/>
            <w:right w:val="none" w:sz="0" w:space="0" w:color="auto"/>
          </w:divBdr>
        </w:div>
        <w:div w:id="1000428012">
          <w:marLeft w:val="60"/>
          <w:marRight w:val="60"/>
          <w:marTop w:val="100"/>
          <w:marBottom w:val="100"/>
          <w:divBdr>
            <w:top w:val="none" w:sz="0" w:space="0" w:color="auto"/>
            <w:left w:val="none" w:sz="0" w:space="0" w:color="auto"/>
            <w:bottom w:val="none" w:sz="0" w:space="0" w:color="auto"/>
            <w:right w:val="none" w:sz="0" w:space="0" w:color="auto"/>
          </w:divBdr>
        </w:div>
        <w:div w:id="1652244872">
          <w:marLeft w:val="60"/>
          <w:marRight w:val="60"/>
          <w:marTop w:val="100"/>
          <w:marBottom w:val="100"/>
          <w:divBdr>
            <w:top w:val="none" w:sz="0" w:space="0" w:color="auto"/>
            <w:left w:val="none" w:sz="0" w:space="0" w:color="auto"/>
            <w:bottom w:val="none" w:sz="0" w:space="0" w:color="auto"/>
            <w:right w:val="none" w:sz="0" w:space="0" w:color="auto"/>
          </w:divBdr>
        </w:div>
        <w:div w:id="162820992">
          <w:marLeft w:val="60"/>
          <w:marRight w:val="60"/>
          <w:marTop w:val="100"/>
          <w:marBottom w:val="100"/>
          <w:divBdr>
            <w:top w:val="none" w:sz="0" w:space="0" w:color="auto"/>
            <w:left w:val="none" w:sz="0" w:space="0" w:color="auto"/>
            <w:bottom w:val="none" w:sz="0" w:space="0" w:color="auto"/>
            <w:right w:val="none" w:sz="0" w:space="0" w:color="auto"/>
          </w:divBdr>
        </w:div>
        <w:div w:id="441463483">
          <w:marLeft w:val="60"/>
          <w:marRight w:val="60"/>
          <w:marTop w:val="100"/>
          <w:marBottom w:val="100"/>
          <w:divBdr>
            <w:top w:val="none" w:sz="0" w:space="0" w:color="auto"/>
            <w:left w:val="none" w:sz="0" w:space="0" w:color="auto"/>
            <w:bottom w:val="none" w:sz="0" w:space="0" w:color="auto"/>
            <w:right w:val="none" w:sz="0" w:space="0" w:color="auto"/>
          </w:divBdr>
        </w:div>
        <w:div w:id="1353339685">
          <w:marLeft w:val="60"/>
          <w:marRight w:val="60"/>
          <w:marTop w:val="100"/>
          <w:marBottom w:val="100"/>
          <w:divBdr>
            <w:top w:val="none" w:sz="0" w:space="0" w:color="auto"/>
            <w:left w:val="none" w:sz="0" w:space="0" w:color="auto"/>
            <w:bottom w:val="none" w:sz="0" w:space="0" w:color="auto"/>
            <w:right w:val="none" w:sz="0" w:space="0" w:color="auto"/>
          </w:divBdr>
        </w:div>
        <w:div w:id="1496989926">
          <w:marLeft w:val="60"/>
          <w:marRight w:val="60"/>
          <w:marTop w:val="100"/>
          <w:marBottom w:val="100"/>
          <w:divBdr>
            <w:top w:val="none" w:sz="0" w:space="0" w:color="auto"/>
            <w:left w:val="none" w:sz="0" w:space="0" w:color="auto"/>
            <w:bottom w:val="none" w:sz="0" w:space="0" w:color="auto"/>
            <w:right w:val="none" w:sz="0" w:space="0" w:color="auto"/>
          </w:divBdr>
        </w:div>
        <w:div w:id="1654987737">
          <w:marLeft w:val="60"/>
          <w:marRight w:val="60"/>
          <w:marTop w:val="100"/>
          <w:marBottom w:val="100"/>
          <w:divBdr>
            <w:top w:val="none" w:sz="0" w:space="0" w:color="auto"/>
            <w:left w:val="none" w:sz="0" w:space="0" w:color="auto"/>
            <w:bottom w:val="none" w:sz="0" w:space="0" w:color="auto"/>
            <w:right w:val="none" w:sz="0" w:space="0" w:color="auto"/>
          </w:divBdr>
        </w:div>
        <w:div w:id="1559777380">
          <w:marLeft w:val="60"/>
          <w:marRight w:val="60"/>
          <w:marTop w:val="100"/>
          <w:marBottom w:val="100"/>
          <w:divBdr>
            <w:top w:val="none" w:sz="0" w:space="0" w:color="auto"/>
            <w:left w:val="none" w:sz="0" w:space="0" w:color="auto"/>
            <w:bottom w:val="none" w:sz="0" w:space="0" w:color="auto"/>
            <w:right w:val="none" w:sz="0" w:space="0" w:color="auto"/>
          </w:divBdr>
        </w:div>
        <w:div w:id="819345325">
          <w:marLeft w:val="60"/>
          <w:marRight w:val="60"/>
          <w:marTop w:val="100"/>
          <w:marBottom w:val="100"/>
          <w:divBdr>
            <w:top w:val="none" w:sz="0" w:space="0" w:color="auto"/>
            <w:left w:val="none" w:sz="0" w:space="0" w:color="auto"/>
            <w:bottom w:val="none" w:sz="0" w:space="0" w:color="auto"/>
            <w:right w:val="none" w:sz="0" w:space="0" w:color="auto"/>
          </w:divBdr>
        </w:div>
        <w:div w:id="141120735">
          <w:marLeft w:val="60"/>
          <w:marRight w:val="60"/>
          <w:marTop w:val="100"/>
          <w:marBottom w:val="100"/>
          <w:divBdr>
            <w:top w:val="none" w:sz="0" w:space="0" w:color="auto"/>
            <w:left w:val="none" w:sz="0" w:space="0" w:color="auto"/>
            <w:bottom w:val="none" w:sz="0" w:space="0" w:color="auto"/>
            <w:right w:val="none" w:sz="0" w:space="0" w:color="auto"/>
          </w:divBdr>
        </w:div>
        <w:div w:id="415442166">
          <w:marLeft w:val="60"/>
          <w:marRight w:val="60"/>
          <w:marTop w:val="100"/>
          <w:marBottom w:val="100"/>
          <w:divBdr>
            <w:top w:val="none" w:sz="0" w:space="0" w:color="auto"/>
            <w:left w:val="none" w:sz="0" w:space="0" w:color="auto"/>
            <w:bottom w:val="none" w:sz="0" w:space="0" w:color="auto"/>
            <w:right w:val="none" w:sz="0" w:space="0" w:color="auto"/>
          </w:divBdr>
        </w:div>
        <w:div w:id="1995136060">
          <w:marLeft w:val="60"/>
          <w:marRight w:val="60"/>
          <w:marTop w:val="100"/>
          <w:marBottom w:val="100"/>
          <w:divBdr>
            <w:top w:val="none" w:sz="0" w:space="0" w:color="auto"/>
            <w:left w:val="none" w:sz="0" w:space="0" w:color="auto"/>
            <w:bottom w:val="none" w:sz="0" w:space="0" w:color="auto"/>
            <w:right w:val="none" w:sz="0" w:space="0" w:color="auto"/>
          </w:divBdr>
        </w:div>
        <w:div w:id="174612542">
          <w:marLeft w:val="60"/>
          <w:marRight w:val="60"/>
          <w:marTop w:val="100"/>
          <w:marBottom w:val="100"/>
          <w:divBdr>
            <w:top w:val="none" w:sz="0" w:space="0" w:color="auto"/>
            <w:left w:val="none" w:sz="0" w:space="0" w:color="auto"/>
            <w:bottom w:val="none" w:sz="0" w:space="0" w:color="auto"/>
            <w:right w:val="none" w:sz="0" w:space="0" w:color="auto"/>
          </w:divBdr>
        </w:div>
        <w:div w:id="1250695836">
          <w:marLeft w:val="60"/>
          <w:marRight w:val="60"/>
          <w:marTop w:val="100"/>
          <w:marBottom w:val="100"/>
          <w:divBdr>
            <w:top w:val="none" w:sz="0" w:space="0" w:color="auto"/>
            <w:left w:val="none" w:sz="0" w:space="0" w:color="auto"/>
            <w:bottom w:val="none" w:sz="0" w:space="0" w:color="auto"/>
            <w:right w:val="none" w:sz="0" w:space="0" w:color="auto"/>
          </w:divBdr>
        </w:div>
        <w:div w:id="1640459727">
          <w:marLeft w:val="60"/>
          <w:marRight w:val="60"/>
          <w:marTop w:val="100"/>
          <w:marBottom w:val="100"/>
          <w:divBdr>
            <w:top w:val="none" w:sz="0" w:space="0" w:color="auto"/>
            <w:left w:val="none" w:sz="0" w:space="0" w:color="auto"/>
            <w:bottom w:val="none" w:sz="0" w:space="0" w:color="auto"/>
            <w:right w:val="none" w:sz="0" w:space="0" w:color="auto"/>
          </w:divBdr>
        </w:div>
        <w:div w:id="1231572144">
          <w:marLeft w:val="60"/>
          <w:marRight w:val="60"/>
          <w:marTop w:val="100"/>
          <w:marBottom w:val="100"/>
          <w:divBdr>
            <w:top w:val="none" w:sz="0" w:space="0" w:color="auto"/>
            <w:left w:val="none" w:sz="0" w:space="0" w:color="auto"/>
            <w:bottom w:val="none" w:sz="0" w:space="0" w:color="auto"/>
            <w:right w:val="none" w:sz="0" w:space="0" w:color="auto"/>
          </w:divBdr>
        </w:div>
        <w:div w:id="622619505">
          <w:marLeft w:val="60"/>
          <w:marRight w:val="60"/>
          <w:marTop w:val="100"/>
          <w:marBottom w:val="100"/>
          <w:divBdr>
            <w:top w:val="none" w:sz="0" w:space="0" w:color="auto"/>
            <w:left w:val="none" w:sz="0" w:space="0" w:color="auto"/>
            <w:bottom w:val="none" w:sz="0" w:space="0" w:color="auto"/>
            <w:right w:val="none" w:sz="0" w:space="0" w:color="auto"/>
          </w:divBdr>
        </w:div>
        <w:div w:id="85813813">
          <w:marLeft w:val="60"/>
          <w:marRight w:val="60"/>
          <w:marTop w:val="100"/>
          <w:marBottom w:val="100"/>
          <w:divBdr>
            <w:top w:val="none" w:sz="0" w:space="0" w:color="auto"/>
            <w:left w:val="none" w:sz="0" w:space="0" w:color="auto"/>
            <w:bottom w:val="none" w:sz="0" w:space="0" w:color="auto"/>
            <w:right w:val="none" w:sz="0" w:space="0" w:color="auto"/>
          </w:divBdr>
        </w:div>
        <w:div w:id="357661626">
          <w:marLeft w:val="60"/>
          <w:marRight w:val="60"/>
          <w:marTop w:val="100"/>
          <w:marBottom w:val="100"/>
          <w:divBdr>
            <w:top w:val="none" w:sz="0" w:space="0" w:color="auto"/>
            <w:left w:val="none" w:sz="0" w:space="0" w:color="auto"/>
            <w:bottom w:val="none" w:sz="0" w:space="0" w:color="auto"/>
            <w:right w:val="none" w:sz="0" w:space="0" w:color="auto"/>
          </w:divBdr>
        </w:div>
        <w:div w:id="894703244">
          <w:marLeft w:val="60"/>
          <w:marRight w:val="60"/>
          <w:marTop w:val="100"/>
          <w:marBottom w:val="100"/>
          <w:divBdr>
            <w:top w:val="none" w:sz="0" w:space="0" w:color="auto"/>
            <w:left w:val="none" w:sz="0" w:space="0" w:color="auto"/>
            <w:bottom w:val="none" w:sz="0" w:space="0" w:color="auto"/>
            <w:right w:val="none" w:sz="0" w:space="0" w:color="auto"/>
          </w:divBdr>
        </w:div>
        <w:div w:id="373384358">
          <w:marLeft w:val="60"/>
          <w:marRight w:val="60"/>
          <w:marTop w:val="100"/>
          <w:marBottom w:val="100"/>
          <w:divBdr>
            <w:top w:val="none" w:sz="0" w:space="0" w:color="auto"/>
            <w:left w:val="none" w:sz="0" w:space="0" w:color="auto"/>
            <w:bottom w:val="none" w:sz="0" w:space="0" w:color="auto"/>
            <w:right w:val="none" w:sz="0" w:space="0" w:color="auto"/>
          </w:divBdr>
        </w:div>
        <w:div w:id="1338731236">
          <w:marLeft w:val="60"/>
          <w:marRight w:val="60"/>
          <w:marTop w:val="100"/>
          <w:marBottom w:val="100"/>
          <w:divBdr>
            <w:top w:val="none" w:sz="0" w:space="0" w:color="auto"/>
            <w:left w:val="none" w:sz="0" w:space="0" w:color="auto"/>
            <w:bottom w:val="none" w:sz="0" w:space="0" w:color="auto"/>
            <w:right w:val="none" w:sz="0" w:space="0" w:color="auto"/>
          </w:divBdr>
        </w:div>
      </w:divsChild>
    </w:div>
    <w:div w:id="142515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9</Pages>
  <Words>2565</Words>
  <Characters>14627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17158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Романенков Дмитрий Игоревич</dc:creator>
  <cp:lastModifiedBy>Шубчик Елена Валентиновна</cp:lastModifiedBy>
  <cp:revision>17</cp:revision>
  <cp:lastPrinted>2021-01-14T07:48:00Z</cp:lastPrinted>
  <dcterms:created xsi:type="dcterms:W3CDTF">2021-01-27T11:57:00Z</dcterms:created>
  <dcterms:modified xsi:type="dcterms:W3CDTF">2022-01-28T07:47:00Z</dcterms:modified>
</cp:coreProperties>
</file>